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6B" w:rsidRDefault="005C346B" w:rsidP="005C346B">
      <w:pPr>
        <w:jc w:val="center"/>
        <w:rPr>
          <w:b/>
          <w:sz w:val="32"/>
          <w:szCs w:val="32"/>
        </w:rPr>
      </w:pPr>
      <w:r w:rsidRPr="005C346B">
        <w:rPr>
          <w:rFonts w:hint="eastAsia"/>
          <w:b/>
          <w:sz w:val="32"/>
          <w:szCs w:val="32"/>
        </w:rPr>
        <w:t>分子生物学（</w:t>
      </w:r>
      <w:r w:rsidRPr="005C346B">
        <w:rPr>
          <w:rFonts w:hint="eastAsia"/>
          <w:b/>
          <w:sz w:val="32"/>
          <w:szCs w:val="32"/>
        </w:rPr>
        <w:t>F</w:t>
      </w:r>
      <w:r w:rsidRPr="005C346B">
        <w:rPr>
          <w:rFonts w:hint="eastAsia"/>
          <w:b/>
          <w:sz w:val="32"/>
          <w:szCs w:val="32"/>
        </w:rPr>
        <w:t>类）</w:t>
      </w:r>
      <w:r w:rsidRPr="00105EB5">
        <w:rPr>
          <w:b/>
          <w:sz w:val="32"/>
          <w:szCs w:val="32"/>
        </w:rPr>
        <w:t>课程</w:t>
      </w:r>
      <w:r w:rsidRPr="001D0BF5">
        <w:rPr>
          <w:b/>
          <w:sz w:val="32"/>
          <w:szCs w:val="32"/>
        </w:rPr>
        <w:t>教学大纲</w:t>
      </w:r>
    </w:p>
    <w:p w:rsidR="005C346B" w:rsidRPr="00105EB5" w:rsidRDefault="005C346B" w:rsidP="005C346B">
      <w:pPr>
        <w:jc w:val="center"/>
        <w:rPr>
          <w:sz w:val="32"/>
          <w:szCs w:val="32"/>
        </w:rPr>
      </w:pPr>
      <w:r w:rsidRPr="00105EB5">
        <w:rPr>
          <w:rFonts w:hint="eastAsia"/>
          <w:sz w:val="32"/>
          <w:szCs w:val="32"/>
        </w:rPr>
        <w:t>Course Outline</w:t>
      </w:r>
    </w:p>
    <w:p w:rsidR="005C346B" w:rsidRDefault="005C346B"/>
    <w:tbl>
      <w:tblPr>
        <w:tblStyle w:val="a5"/>
        <w:tblW w:w="9343" w:type="dxa"/>
        <w:tblLook w:val="04A0"/>
      </w:tblPr>
      <w:tblGrid>
        <w:gridCol w:w="1667"/>
        <w:gridCol w:w="654"/>
        <w:gridCol w:w="869"/>
        <w:gridCol w:w="533"/>
        <w:gridCol w:w="618"/>
        <w:gridCol w:w="2088"/>
        <w:gridCol w:w="2906"/>
        <w:gridCol w:w="8"/>
      </w:tblGrid>
      <w:tr w:rsidR="005E7DD3" w:rsidTr="005C346B">
        <w:trPr>
          <w:trHeight w:val="448"/>
        </w:trPr>
        <w:tc>
          <w:tcPr>
            <w:tcW w:w="9343" w:type="dxa"/>
            <w:gridSpan w:val="8"/>
            <w:vAlign w:val="center"/>
          </w:tcPr>
          <w:p w:rsidR="005E7DD3" w:rsidRPr="001D0BF5" w:rsidRDefault="005E7DD3" w:rsidP="00A149DB">
            <w:pPr>
              <w:jc w:val="left"/>
            </w:pPr>
            <w:r>
              <w:rPr>
                <w:rFonts w:hint="eastAsia"/>
              </w:rPr>
              <w:t>课程基本信息（</w:t>
            </w:r>
            <w:r>
              <w:rPr>
                <w:rFonts w:hint="eastAsia"/>
              </w:rPr>
              <w:t>Course Information</w:t>
            </w:r>
            <w:r>
              <w:rPr>
                <w:rFonts w:hint="eastAsia"/>
              </w:rPr>
              <w:t>）</w:t>
            </w:r>
          </w:p>
        </w:tc>
      </w:tr>
      <w:tr w:rsidR="005E7DD3" w:rsidTr="005C346B">
        <w:trPr>
          <w:trHeight w:val="559"/>
        </w:trPr>
        <w:tc>
          <w:tcPr>
            <w:tcW w:w="1667" w:type="dxa"/>
            <w:vAlign w:val="center"/>
          </w:tcPr>
          <w:p w:rsidR="005E7DD3" w:rsidRDefault="005E7DD3" w:rsidP="00A149DB">
            <w:pPr>
              <w:jc w:val="center"/>
            </w:pPr>
            <w:r>
              <w:rPr>
                <w:rFonts w:hint="eastAsia"/>
              </w:rPr>
              <w:t>课程代码</w:t>
            </w:r>
          </w:p>
          <w:p w:rsidR="005E7DD3" w:rsidRPr="001D0BF5" w:rsidRDefault="005E7DD3" w:rsidP="00A149DB">
            <w:pPr>
              <w:jc w:val="center"/>
            </w:pPr>
            <w:r>
              <w:t>（</w:t>
            </w:r>
            <w:r>
              <w:rPr>
                <w:rFonts w:hint="eastAsia"/>
              </w:rPr>
              <w:t>Course Code</w:t>
            </w:r>
            <w:r>
              <w:rPr>
                <w:rFonts w:hint="eastAsia"/>
              </w:rPr>
              <w:t>）</w:t>
            </w:r>
          </w:p>
        </w:tc>
        <w:tc>
          <w:tcPr>
            <w:tcW w:w="654" w:type="dxa"/>
            <w:vAlign w:val="center"/>
          </w:tcPr>
          <w:p w:rsidR="005E7DD3" w:rsidRPr="00565461" w:rsidRDefault="00BC17CA" w:rsidP="005C346B">
            <w:pPr>
              <w:rPr>
                <w:w w:val="90"/>
              </w:rPr>
            </w:pPr>
            <w:r w:rsidRPr="00BC17CA">
              <w:rPr>
                <w:w w:val="90"/>
              </w:rPr>
              <w:t>BI</w:t>
            </w:r>
            <w:r w:rsidR="005C346B">
              <w:rPr>
                <w:rFonts w:hint="eastAsia"/>
                <w:w w:val="90"/>
              </w:rPr>
              <w:t>318</w:t>
            </w:r>
          </w:p>
        </w:tc>
        <w:tc>
          <w:tcPr>
            <w:tcW w:w="869" w:type="dxa"/>
            <w:vAlign w:val="center"/>
          </w:tcPr>
          <w:p w:rsidR="005E7DD3" w:rsidRDefault="005E7DD3" w:rsidP="00A149DB">
            <w:pPr>
              <w:jc w:val="center"/>
            </w:pPr>
            <w:r w:rsidRPr="009A13D5">
              <w:t>学时</w:t>
            </w:r>
          </w:p>
          <w:p w:rsidR="005E7DD3" w:rsidRPr="00565461" w:rsidRDefault="005E7DD3" w:rsidP="00A149DB">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533" w:type="dxa"/>
            <w:vAlign w:val="center"/>
          </w:tcPr>
          <w:p w:rsidR="005E7DD3" w:rsidRPr="001D0BF5" w:rsidRDefault="00BC17CA" w:rsidP="00A149DB">
            <w:pPr>
              <w:jc w:val="center"/>
            </w:pPr>
            <w:r w:rsidRPr="00BC17CA">
              <w:rPr>
                <w:rFonts w:hint="eastAsia"/>
              </w:rPr>
              <w:t>64</w:t>
            </w:r>
          </w:p>
        </w:tc>
        <w:tc>
          <w:tcPr>
            <w:tcW w:w="2706" w:type="dxa"/>
            <w:gridSpan w:val="2"/>
            <w:vAlign w:val="center"/>
          </w:tcPr>
          <w:p w:rsidR="005E7DD3" w:rsidRDefault="005E7DD3" w:rsidP="00A149DB">
            <w:pPr>
              <w:jc w:val="center"/>
            </w:pPr>
            <w:r w:rsidRPr="009A13D5">
              <w:t>学分</w:t>
            </w:r>
          </w:p>
          <w:p w:rsidR="005E7DD3" w:rsidRPr="009A13D5" w:rsidRDefault="005E7DD3" w:rsidP="00A149DB">
            <w:pPr>
              <w:jc w:val="center"/>
            </w:pPr>
            <w:r>
              <w:t>（</w:t>
            </w:r>
            <w:r>
              <w:t>Credits</w:t>
            </w:r>
            <w:r>
              <w:t>）</w:t>
            </w:r>
          </w:p>
        </w:tc>
        <w:tc>
          <w:tcPr>
            <w:tcW w:w="2914" w:type="dxa"/>
            <w:gridSpan w:val="2"/>
            <w:vAlign w:val="center"/>
          </w:tcPr>
          <w:p w:rsidR="005E7DD3" w:rsidRPr="00565461" w:rsidRDefault="00BC17CA" w:rsidP="00A149DB">
            <w:pPr>
              <w:rPr>
                <w:color w:val="00B050"/>
              </w:rPr>
            </w:pPr>
            <w:r w:rsidRPr="00BC17CA">
              <w:rPr>
                <w:rFonts w:hint="eastAsia"/>
              </w:rPr>
              <w:t>4.0</w:t>
            </w:r>
          </w:p>
        </w:tc>
      </w:tr>
      <w:tr w:rsidR="005E7DD3" w:rsidTr="005C346B">
        <w:trPr>
          <w:trHeight w:val="448"/>
        </w:trPr>
        <w:tc>
          <w:tcPr>
            <w:tcW w:w="1667" w:type="dxa"/>
            <w:vMerge w:val="restart"/>
            <w:vAlign w:val="center"/>
          </w:tcPr>
          <w:p w:rsidR="005E7DD3" w:rsidRDefault="005E7DD3" w:rsidP="00A149DB">
            <w:r>
              <w:t>课程名称</w:t>
            </w:r>
          </w:p>
          <w:p w:rsidR="005E7DD3" w:rsidRPr="001D0BF5" w:rsidRDefault="005E7DD3" w:rsidP="00A149DB">
            <w:r>
              <w:t>（</w:t>
            </w:r>
            <w:r>
              <w:rPr>
                <w:rFonts w:hint="eastAsia"/>
              </w:rPr>
              <w:t>Course Name</w:t>
            </w:r>
            <w:r>
              <w:rPr>
                <w:rFonts w:hint="eastAsia"/>
              </w:rPr>
              <w:t>）</w:t>
            </w:r>
          </w:p>
        </w:tc>
        <w:tc>
          <w:tcPr>
            <w:tcW w:w="7676" w:type="dxa"/>
            <w:gridSpan w:val="7"/>
          </w:tcPr>
          <w:p w:rsidR="005E7DD3" w:rsidRPr="00565461" w:rsidRDefault="00BC17CA" w:rsidP="00BC17CA">
            <w:pPr>
              <w:jc w:val="center"/>
              <w:rPr>
                <w:color w:val="00B050"/>
              </w:rPr>
            </w:pPr>
            <w:r w:rsidRPr="00BC17CA">
              <w:rPr>
                <w:rFonts w:hint="eastAsia"/>
              </w:rPr>
              <w:t>分子生物学（</w:t>
            </w:r>
            <w:r w:rsidRPr="00BC17CA">
              <w:rPr>
                <w:rFonts w:hint="eastAsia"/>
              </w:rPr>
              <w:t>F</w:t>
            </w:r>
            <w:r w:rsidRPr="00BC17CA">
              <w:rPr>
                <w:rFonts w:hint="eastAsia"/>
              </w:rPr>
              <w:t>类）</w:t>
            </w:r>
          </w:p>
        </w:tc>
      </w:tr>
      <w:tr w:rsidR="005E7DD3" w:rsidTr="005C346B">
        <w:trPr>
          <w:trHeight w:val="411"/>
        </w:trPr>
        <w:tc>
          <w:tcPr>
            <w:tcW w:w="1667" w:type="dxa"/>
            <w:vMerge/>
          </w:tcPr>
          <w:p w:rsidR="005E7DD3" w:rsidRPr="001D0BF5" w:rsidRDefault="005E7DD3" w:rsidP="00A149DB">
            <w:pPr>
              <w:jc w:val="left"/>
            </w:pPr>
          </w:p>
        </w:tc>
        <w:tc>
          <w:tcPr>
            <w:tcW w:w="7676" w:type="dxa"/>
            <w:gridSpan w:val="7"/>
          </w:tcPr>
          <w:p w:rsidR="005E7DD3" w:rsidRPr="00BC17CA" w:rsidRDefault="00BC17CA" w:rsidP="00BC17CA">
            <w:pPr>
              <w:jc w:val="center"/>
              <w:rPr>
                <w:rFonts w:ascii="Times New Roman" w:hAnsi="Times New Roman" w:cs="Times New Roman"/>
                <w:color w:val="00B050"/>
              </w:rPr>
            </w:pPr>
            <w:r w:rsidRPr="00794929">
              <w:t>Molecular Biology</w:t>
            </w:r>
          </w:p>
        </w:tc>
      </w:tr>
      <w:tr w:rsidR="005E7DD3" w:rsidTr="005C346B">
        <w:trPr>
          <w:trHeight w:val="700"/>
        </w:trPr>
        <w:tc>
          <w:tcPr>
            <w:tcW w:w="1667" w:type="dxa"/>
            <w:vAlign w:val="center"/>
          </w:tcPr>
          <w:p w:rsidR="005E7DD3" w:rsidRDefault="005E7DD3" w:rsidP="00A149DB">
            <w:pPr>
              <w:jc w:val="center"/>
            </w:pPr>
            <w:r>
              <w:rPr>
                <w:rFonts w:hint="eastAsia"/>
              </w:rPr>
              <w:t>课程性质</w:t>
            </w:r>
          </w:p>
          <w:p w:rsidR="005E7DD3" w:rsidRDefault="005E7DD3" w:rsidP="00A149DB">
            <w:pPr>
              <w:jc w:val="center"/>
            </w:pPr>
            <w:r>
              <w:rPr>
                <w:rFonts w:hint="eastAsia"/>
              </w:rPr>
              <w:t>(</w:t>
            </w:r>
            <w:r w:rsidRPr="00511D50">
              <w:rPr>
                <w:rFonts w:hint="eastAsia"/>
              </w:rPr>
              <w:t>Course Type</w:t>
            </w:r>
            <w:r>
              <w:rPr>
                <w:rFonts w:hint="eastAsia"/>
              </w:rPr>
              <w:t>)</w:t>
            </w:r>
          </w:p>
        </w:tc>
        <w:tc>
          <w:tcPr>
            <w:tcW w:w="7676" w:type="dxa"/>
            <w:gridSpan w:val="7"/>
            <w:vAlign w:val="center"/>
          </w:tcPr>
          <w:p w:rsidR="00510795" w:rsidRPr="00510795" w:rsidRDefault="00441A6B" w:rsidP="00441A6B">
            <w:pPr>
              <w:widowControl/>
              <w:snapToGrid w:val="0"/>
              <w:spacing w:line="300" w:lineRule="auto"/>
              <w:ind w:firstLineChars="200" w:firstLine="420"/>
              <w:jc w:val="center"/>
              <w:rPr>
                <w:rFonts w:hAnsi="宋体"/>
              </w:rPr>
            </w:pPr>
            <w:r w:rsidRPr="00441A6B">
              <w:rPr>
                <w:rFonts w:hAnsi="宋体" w:hint="eastAsia"/>
              </w:rPr>
              <w:t>培养计划课程</w:t>
            </w:r>
          </w:p>
        </w:tc>
      </w:tr>
      <w:tr w:rsidR="005C346B" w:rsidTr="005C346B">
        <w:trPr>
          <w:trHeight w:val="700"/>
        </w:trPr>
        <w:tc>
          <w:tcPr>
            <w:tcW w:w="1667" w:type="dxa"/>
            <w:vAlign w:val="center"/>
          </w:tcPr>
          <w:p w:rsidR="005C346B" w:rsidRPr="007267F5" w:rsidRDefault="005C346B" w:rsidP="005C346B">
            <w:pPr>
              <w:jc w:val="center"/>
            </w:pPr>
            <w:r w:rsidRPr="007267F5">
              <w:rPr>
                <w:rFonts w:hint="eastAsia"/>
              </w:rPr>
              <w:t>授课对象</w:t>
            </w:r>
          </w:p>
          <w:p w:rsidR="005C346B" w:rsidRDefault="005C346B" w:rsidP="005C346B">
            <w:pPr>
              <w:jc w:val="center"/>
            </w:pPr>
            <w:r w:rsidRPr="007267F5">
              <w:rPr>
                <w:rFonts w:hint="eastAsia"/>
              </w:rPr>
              <w:t>（</w:t>
            </w:r>
            <w:r w:rsidRPr="007267F5">
              <w:rPr>
                <w:rFonts w:hint="eastAsia"/>
              </w:rPr>
              <w:t>Target Audience</w:t>
            </w:r>
            <w:r w:rsidRPr="007267F5">
              <w:rPr>
                <w:rFonts w:hint="eastAsia"/>
              </w:rPr>
              <w:t>）</w:t>
            </w:r>
          </w:p>
        </w:tc>
        <w:tc>
          <w:tcPr>
            <w:tcW w:w="7676" w:type="dxa"/>
            <w:gridSpan w:val="7"/>
            <w:vAlign w:val="center"/>
          </w:tcPr>
          <w:p w:rsidR="005C346B" w:rsidRPr="00794929" w:rsidRDefault="005C346B" w:rsidP="00D40A4E">
            <w:pPr>
              <w:widowControl/>
              <w:snapToGrid w:val="0"/>
              <w:spacing w:line="300" w:lineRule="auto"/>
              <w:ind w:firstLineChars="200" w:firstLine="420"/>
              <w:jc w:val="left"/>
              <w:rPr>
                <w:rFonts w:hAnsi="宋体"/>
              </w:rPr>
            </w:pPr>
          </w:p>
        </w:tc>
      </w:tr>
      <w:tr w:rsidR="005E7DD3" w:rsidTr="005C346B">
        <w:tc>
          <w:tcPr>
            <w:tcW w:w="1667" w:type="dxa"/>
            <w:vAlign w:val="center"/>
          </w:tcPr>
          <w:p w:rsidR="005E7DD3" w:rsidRDefault="005E7DD3" w:rsidP="00A149DB">
            <w:pPr>
              <w:jc w:val="left"/>
            </w:pPr>
            <w:r>
              <w:rPr>
                <w:rFonts w:hint="eastAsia"/>
              </w:rPr>
              <w:t>授课语言</w:t>
            </w:r>
          </w:p>
          <w:p w:rsidR="005E7DD3" w:rsidRPr="001D0BF5" w:rsidRDefault="005E7DD3" w:rsidP="00A149DB">
            <w:pPr>
              <w:jc w:val="left"/>
            </w:pPr>
            <w:r>
              <w:rPr>
                <w:rFonts w:hint="eastAsia"/>
              </w:rPr>
              <w:t>(Language of Instruction)</w:t>
            </w:r>
          </w:p>
        </w:tc>
        <w:tc>
          <w:tcPr>
            <w:tcW w:w="7676" w:type="dxa"/>
            <w:gridSpan w:val="7"/>
            <w:vAlign w:val="center"/>
          </w:tcPr>
          <w:p w:rsidR="005E7DD3" w:rsidRDefault="005E7DD3" w:rsidP="00D40A4E">
            <w:pPr>
              <w:jc w:val="center"/>
            </w:pPr>
            <w:r w:rsidRPr="006B20D8">
              <w:rPr>
                <w:rFonts w:hint="eastAsia"/>
              </w:rPr>
              <w:t>中</w:t>
            </w:r>
            <w:r w:rsidR="00D40A4E">
              <w:rPr>
                <w:rFonts w:hint="eastAsia"/>
              </w:rPr>
              <w:t>英双语</w:t>
            </w:r>
          </w:p>
          <w:p w:rsidR="00510795" w:rsidRPr="001D0BF5" w:rsidRDefault="00510795" w:rsidP="00D40A4E">
            <w:pPr>
              <w:jc w:val="center"/>
            </w:pPr>
            <w:r>
              <w:rPr>
                <w:rFonts w:hint="eastAsia"/>
              </w:rPr>
              <w:t>Chinese and English</w:t>
            </w:r>
          </w:p>
        </w:tc>
      </w:tr>
      <w:tr w:rsidR="005E7DD3" w:rsidTr="005C346B">
        <w:tc>
          <w:tcPr>
            <w:tcW w:w="1667" w:type="dxa"/>
            <w:vAlign w:val="center"/>
          </w:tcPr>
          <w:p w:rsidR="005E7DD3" w:rsidRDefault="005E7DD3" w:rsidP="00A149DB">
            <w:pPr>
              <w:jc w:val="center"/>
            </w:pPr>
            <w:r>
              <w:rPr>
                <w:rFonts w:hint="eastAsia"/>
              </w:rPr>
              <w:t>开课院系</w:t>
            </w:r>
          </w:p>
          <w:p w:rsidR="005E7DD3" w:rsidRDefault="005E7DD3" w:rsidP="00A149DB">
            <w:pPr>
              <w:jc w:val="center"/>
            </w:pPr>
            <w:r>
              <w:rPr>
                <w:rFonts w:hint="eastAsia"/>
              </w:rPr>
              <w:t>（</w:t>
            </w:r>
            <w:r>
              <w:rPr>
                <w:rFonts w:hint="eastAsia"/>
              </w:rPr>
              <w:t>School</w:t>
            </w:r>
            <w:r>
              <w:rPr>
                <w:rFonts w:hint="eastAsia"/>
              </w:rPr>
              <w:t>）</w:t>
            </w:r>
          </w:p>
        </w:tc>
        <w:tc>
          <w:tcPr>
            <w:tcW w:w="7676" w:type="dxa"/>
            <w:gridSpan w:val="7"/>
            <w:vAlign w:val="center"/>
          </w:tcPr>
          <w:p w:rsidR="005E7DD3" w:rsidRDefault="006B20D8" w:rsidP="00A149DB">
            <w:pPr>
              <w:jc w:val="center"/>
              <w:rPr>
                <w:rFonts w:hAnsi="宋体"/>
              </w:rPr>
            </w:pPr>
            <w:r w:rsidRPr="00794929">
              <w:rPr>
                <w:rFonts w:hAnsi="宋体"/>
              </w:rPr>
              <w:t>生命科学技术学院</w:t>
            </w:r>
          </w:p>
          <w:p w:rsidR="00510795" w:rsidRPr="001D0BF5" w:rsidRDefault="00510795" w:rsidP="00A149DB">
            <w:pPr>
              <w:jc w:val="center"/>
            </w:pPr>
            <w:r>
              <w:rPr>
                <w:rFonts w:hAnsi="宋体" w:hint="eastAsia"/>
              </w:rPr>
              <w:t>School of Life Sciences and Biotechnology</w:t>
            </w:r>
          </w:p>
        </w:tc>
      </w:tr>
      <w:tr w:rsidR="005E7DD3" w:rsidTr="005C346B">
        <w:tc>
          <w:tcPr>
            <w:tcW w:w="1667" w:type="dxa"/>
            <w:vAlign w:val="center"/>
          </w:tcPr>
          <w:p w:rsidR="005E7DD3" w:rsidRDefault="005E7DD3" w:rsidP="00A149DB">
            <w:pPr>
              <w:jc w:val="center"/>
            </w:pPr>
            <w:r>
              <w:rPr>
                <w:rFonts w:hint="eastAsia"/>
              </w:rPr>
              <w:t>先修课程</w:t>
            </w:r>
          </w:p>
          <w:p w:rsidR="005E7DD3" w:rsidRDefault="005E7DD3" w:rsidP="00A149DB">
            <w:pPr>
              <w:jc w:val="center"/>
            </w:pPr>
            <w:r>
              <w:rPr>
                <w:rFonts w:hint="eastAsia"/>
              </w:rPr>
              <w:t>（</w:t>
            </w:r>
            <w:r w:rsidRPr="00D22BA3">
              <w:rPr>
                <w:rFonts w:hint="eastAsia"/>
              </w:rPr>
              <w:t>Prerequisite</w:t>
            </w:r>
            <w:r>
              <w:rPr>
                <w:rFonts w:hint="eastAsia"/>
              </w:rPr>
              <w:t>）</w:t>
            </w:r>
          </w:p>
        </w:tc>
        <w:tc>
          <w:tcPr>
            <w:tcW w:w="7676" w:type="dxa"/>
            <w:gridSpan w:val="7"/>
            <w:vAlign w:val="center"/>
          </w:tcPr>
          <w:p w:rsidR="005E7DD3" w:rsidRDefault="00D40A4E" w:rsidP="00510795">
            <w:pPr>
              <w:jc w:val="center"/>
              <w:rPr>
                <w:rFonts w:hAnsi="宋体"/>
              </w:rPr>
            </w:pPr>
            <w:r w:rsidRPr="00794929">
              <w:rPr>
                <w:rFonts w:hAnsi="宋体"/>
              </w:rPr>
              <w:t>遗传学，生物化学，微生物学，细胞生物学</w:t>
            </w:r>
          </w:p>
          <w:p w:rsidR="00510795" w:rsidRPr="001D0BF5" w:rsidRDefault="00510795" w:rsidP="00510795">
            <w:pPr>
              <w:jc w:val="center"/>
            </w:pPr>
            <w:r>
              <w:rPr>
                <w:rFonts w:hAnsi="宋体" w:hint="eastAsia"/>
              </w:rPr>
              <w:t>Genetics, Biochemistry, Microbiology, Cell Biology</w:t>
            </w:r>
          </w:p>
        </w:tc>
      </w:tr>
      <w:tr w:rsidR="005E7DD3" w:rsidTr="005C346B">
        <w:trPr>
          <w:gridAfter w:val="1"/>
          <w:wAfter w:w="8" w:type="dxa"/>
        </w:trPr>
        <w:tc>
          <w:tcPr>
            <w:tcW w:w="1667" w:type="dxa"/>
            <w:vAlign w:val="center"/>
          </w:tcPr>
          <w:p w:rsidR="005E7DD3" w:rsidRDefault="005E7DD3" w:rsidP="00A149DB">
            <w:pPr>
              <w:jc w:val="center"/>
            </w:pPr>
            <w:r>
              <w:rPr>
                <w:rFonts w:hint="eastAsia"/>
              </w:rPr>
              <w:t>授课教师</w:t>
            </w:r>
          </w:p>
          <w:p w:rsidR="005E7DD3" w:rsidRDefault="005E7DD3" w:rsidP="00A149DB">
            <w:pPr>
              <w:jc w:val="center"/>
            </w:pPr>
            <w:r>
              <w:rPr>
                <w:rFonts w:hint="eastAsia"/>
              </w:rPr>
              <w:t>（</w:t>
            </w:r>
            <w:r>
              <w:rPr>
                <w:rFonts w:hint="eastAsia"/>
              </w:rPr>
              <w:t>Teacher</w:t>
            </w:r>
            <w:r>
              <w:rPr>
                <w:rFonts w:hint="eastAsia"/>
              </w:rPr>
              <w:t>）</w:t>
            </w:r>
          </w:p>
        </w:tc>
        <w:tc>
          <w:tcPr>
            <w:tcW w:w="1523" w:type="dxa"/>
            <w:gridSpan w:val="2"/>
            <w:vAlign w:val="center"/>
          </w:tcPr>
          <w:p w:rsidR="005E7DD3" w:rsidRDefault="006B20D8" w:rsidP="00A149DB">
            <w:pPr>
              <w:jc w:val="center"/>
            </w:pPr>
            <w:r w:rsidRPr="001C1C78">
              <w:rPr>
                <w:rFonts w:hint="eastAsia"/>
              </w:rPr>
              <w:t>乔中东</w:t>
            </w:r>
          </w:p>
        </w:tc>
        <w:tc>
          <w:tcPr>
            <w:tcW w:w="1151" w:type="dxa"/>
            <w:gridSpan w:val="2"/>
            <w:vAlign w:val="center"/>
          </w:tcPr>
          <w:p w:rsidR="005C346B" w:rsidRDefault="005C346B" w:rsidP="005C346B">
            <w:pPr>
              <w:jc w:val="center"/>
            </w:pPr>
            <w:r>
              <w:rPr>
                <w:rFonts w:hint="eastAsia"/>
              </w:rPr>
              <w:t>课程网址</w:t>
            </w:r>
          </w:p>
          <w:p w:rsidR="005E7DD3" w:rsidRDefault="005C346B" w:rsidP="005C346B">
            <w:pPr>
              <w:jc w:val="center"/>
            </w:pPr>
            <w:r>
              <w:rPr>
                <w:rFonts w:hint="eastAsia"/>
              </w:rPr>
              <w:t>(</w:t>
            </w:r>
            <w:r w:rsidRPr="00E905D9">
              <w:t xml:space="preserve">Course </w:t>
            </w:r>
            <w:r>
              <w:rPr>
                <w:rFonts w:hint="eastAsia"/>
              </w:rPr>
              <w:t>W</w:t>
            </w:r>
            <w:r w:rsidRPr="00E905D9">
              <w:t>ebpage</w:t>
            </w:r>
            <w:r>
              <w:rPr>
                <w:rFonts w:hint="eastAsia"/>
              </w:rPr>
              <w:t>)</w:t>
            </w:r>
          </w:p>
        </w:tc>
        <w:tc>
          <w:tcPr>
            <w:tcW w:w="4994" w:type="dxa"/>
            <w:gridSpan w:val="2"/>
            <w:vAlign w:val="center"/>
          </w:tcPr>
          <w:p w:rsidR="00510795" w:rsidRPr="0074127F" w:rsidRDefault="00EE48BB" w:rsidP="00A149DB">
            <w:pPr>
              <w:jc w:val="center"/>
              <w:rPr>
                <w:color w:val="00B050"/>
              </w:rPr>
            </w:pPr>
            <w:hyperlink r:id="rId7" w:history="1">
              <w:r w:rsidR="005C346B" w:rsidRPr="001C75FB">
                <w:rPr>
                  <w:color w:val="0000FF" w:themeColor="hyperlink"/>
                  <w:kern w:val="0"/>
                  <w:u w:val="single"/>
                </w:rPr>
                <w:t>http://www.icourses.cn/coursestatic/course_2940.html</w:t>
              </w:r>
            </w:hyperlink>
          </w:p>
        </w:tc>
      </w:tr>
      <w:tr w:rsidR="005E7DD3" w:rsidTr="005C346B">
        <w:trPr>
          <w:trHeight w:val="1728"/>
        </w:trPr>
        <w:tc>
          <w:tcPr>
            <w:tcW w:w="1667" w:type="dxa"/>
            <w:vAlign w:val="center"/>
          </w:tcPr>
          <w:p w:rsidR="005E7DD3" w:rsidRPr="001D0BF5" w:rsidRDefault="005E7DD3" w:rsidP="00A149DB">
            <w:pPr>
              <w:jc w:val="center"/>
            </w:pPr>
            <w:r w:rsidRPr="00565461">
              <w:rPr>
                <w:rFonts w:hint="eastAsia"/>
                <w:color w:val="FF0000"/>
              </w:rPr>
              <w:t>*</w:t>
            </w:r>
            <w:r>
              <w:rPr>
                <w:rFonts w:hint="eastAsia"/>
              </w:rPr>
              <w:t>课程</w:t>
            </w:r>
            <w:r w:rsidRPr="001D0BF5">
              <w:rPr>
                <w:rFonts w:hint="eastAsia"/>
              </w:rPr>
              <w:t>简介</w:t>
            </w:r>
            <w:r w:rsidRPr="001D0BF5">
              <w:rPr>
                <w:rFonts w:hint="eastAsia"/>
                <w:w w:val="90"/>
              </w:rPr>
              <w:t>（</w:t>
            </w:r>
            <w:r w:rsidRPr="001D0BF5">
              <w:rPr>
                <w:rFonts w:hint="eastAsia"/>
                <w:w w:val="90"/>
              </w:rPr>
              <w:t>Description</w:t>
            </w:r>
            <w:r w:rsidRPr="001D0BF5">
              <w:rPr>
                <w:rFonts w:hint="eastAsia"/>
                <w:w w:val="90"/>
              </w:rPr>
              <w:t>）</w:t>
            </w:r>
          </w:p>
        </w:tc>
        <w:tc>
          <w:tcPr>
            <w:tcW w:w="7676" w:type="dxa"/>
            <w:gridSpan w:val="7"/>
            <w:vAlign w:val="center"/>
          </w:tcPr>
          <w:p w:rsidR="005E7DD3" w:rsidRPr="001D0BF5" w:rsidRDefault="00D40A4E" w:rsidP="00D40A4E">
            <w:pPr>
              <w:ind w:firstLineChars="200" w:firstLine="420"/>
            </w:pPr>
            <w:r w:rsidRPr="00794929">
              <w:rPr>
                <w:rFonts w:hAnsi="宋体"/>
              </w:rPr>
              <w:t>本课程以中心法则为主线，主要从生物大分子的水平来阐述遗传信息的传递及基因表达这两个重要的生命过程，系统地介绍</w:t>
            </w:r>
            <w:r w:rsidRPr="00794929">
              <w:t>DNA</w:t>
            </w:r>
            <w:r w:rsidRPr="00794929">
              <w:rPr>
                <w:rFonts w:hAnsi="宋体"/>
              </w:rPr>
              <w:t>的结构和功能，以及</w:t>
            </w:r>
            <w:r w:rsidRPr="00794929">
              <w:t>DNA</w:t>
            </w:r>
            <w:r w:rsidRPr="00794929">
              <w:rPr>
                <w:rFonts w:hAnsi="宋体"/>
              </w:rPr>
              <w:t>的复制、转录、翻译、基因表达的调控、重组和分子进化等过程的基本机制。</w:t>
            </w:r>
            <w:r w:rsidRPr="00970181">
              <w:rPr>
                <w:rFonts w:hAnsi="宋体" w:hint="eastAsia"/>
              </w:rPr>
              <w:t>通过对分子生物学的学习，学生们应该能够系统地掌握分子生物学的学科前沿动态、</w:t>
            </w:r>
            <w:r w:rsidRPr="00970181">
              <w:rPr>
                <w:rFonts w:hAnsi="宋体" w:hint="eastAsia"/>
              </w:rPr>
              <w:t>DNA</w:t>
            </w:r>
            <w:r w:rsidRPr="00970181">
              <w:rPr>
                <w:rFonts w:hAnsi="宋体" w:hint="eastAsia"/>
              </w:rPr>
              <w:t>的复制、转录和翻译的各个环节的调控的</w:t>
            </w:r>
            <w:r>
              <w:rPr>
                <w:rFonts w:hAnsi="宋体" w:hint="eastAsia"/>
              </w:rPr>
              <w:t>。</w:t>
            </w:r>
          </w:p>
        </w:tc>
      </w:tr>
      <w:tr w:rsidR="005E7DD3" w:rsidTr="005C346B">
        <w:trPr>
          <w:trHeight w:val="2122"/>
        </w:trPr>
        <w:tc>
          <w:tcPr>
            <w:tcW w:w="1667" w:type="dxa"/>
            <w:vAlign w:val="center"/>
          </w:tcPr>
          <w:p w:rsidR="005E7DD3" w:rsidRPr="001D0BF5" w:rsidRDefault="005E7DD3" w:rsidP="00A149DB">
            <w:pPr>
              <w:jc w:val="center"/>
            </w:pPr>
            <w:r w:rsidRPr="00722F28">
              <w:rPr>
                <w:rFonts w:hint="eastAsia"/>
                <w:color w:val="FF0000"/>
              </w:rPr>
              <w:t>*</w:t>
            </w:r>
            <w:r w:rsidRPr="00722F28">
              <w:rPr>
                <w:rFonts w:hint="eastAsia"/>
              </w:rPr>
              <w:t>课程简介</w:t>
            </w:r>
            <w:r w:rsidRPr="00722F28">
              <w:rPr>
                <w:rFonts w:hint="eastAsia"/>
                <w:w w:val="90"/>
              </w:rPr>
              <w:t>（</w:t>
            </w:r>
            <w:r w:rsidRPr="00722F28">
              <w:rPr>
                <w:rFonts w:hint="eastAsia"/>
                <w:w w:val="90"/>
              </w:rPr>
              <w:t>Description</w:t>
            </w:r>
            <w:r w:rsidRPr="00722F28">
              <w:rPr>
                <w:rFonts w:hint="eastAsia"/>
                <w:w w:val="90"/>
              </w:rPr>
              <w:t>）</w:t>
            </w:r>
          </w:p>
        </w:tc>
        <w:tc>
          <w:tcPr>
            <w:tcW w:w="7676" w:type="dxa"/>
            <w:gridSpan w:val="7"/>
            <w:vAlign w:val="center"/>
          </w:tcPr>
          <w:p w:rsidR="005E7DD3" w:rsidRPr="001D0BF5" w:rsidRDefault="004C6DF9" w:rsidP="004E3931">
            <w:pPr>
              <w:jc w:val="left"/>
            </w:pPr>
            <w:r w:rsidRPr="004C6DF9">
              <w:t>The</w:t>
            </w:r>
            <w:r w:rsidR="00D265EF">
              <w:rPr>
                <w:rFonts w:hint="eastAsia"/>
              </w:rPr>
              <w:t xml:space="preserve"> mainline in this courseis</w:t>
            </w:r>
            <w:r w:rsidR="00D265EF" w:rsidRPr="004C6DF9">
              <w:t xml:space="preserve"> central dogma</w:t>
            </w:r>
            <w:r w:rsidR="00D265EF">
              <w:rPr>
                <w:rFonts w:hint="eastAsia"/>
              </w:rPr>
              <w:t xml:space="preserve">. </w:t>
            </w:r>
            <w:r w:rsidR="00D265EF">
              <w:t>T</w:t>
            </w:r>
            <w:r w:rsidR="00D265EF">
              <w:rPr>
                <w:rFonts w:hint="eastAsia"/>
              </w:rPr>
              <w:t xml:space="preserve">he two important life processes, transfer of genetic </w:t>
            </w:r>
            <w:r w:rsidR="00D265EF">
              <w:t>information</w:t>
            </w:r>
            <w:r w:rsidR="00D265EF">
              <w:rPr>
                <w:rFonts w:hint="eastAsia"/>
              </w:rPr>
              <w:t xml:space="preserve"> and gene expression, are elaborated in biological macromolecule levels. </w:t>
            </w:r>
            <w:r w:rsidR="00D265EF">
              <w:t>T</w:t>
            </w:r>
            <w:r w:rsidR="00D265EF">
              <w:rPr>
                <w:rFonts w:hint="eastAsia"/>
              </w:rPr>
              <w:t xml:space="preserve">he </w:t>
            </w:r>
            <w:r w:rsidR="004E3931">
              <w:rPr>
                <w:rFonts w:hint="eastAsia"/>
              </w:rPr>
              <w:t xml:space="preserve">basic </w:t>
            </w:r>
            <w:r w:rsidR="004E3931">
              <w:t>mechanisms</w:t>
            </w:r>
            <w:r w:rsidR="004E3931">
              <w:rPr>
                <w:rFonts w:hint="eastAsia"/>
              </w:rPr>
              <w:t xml:space="preserve"> in </w:t>
            </w:r>
            <w:r w:rsidR="00D265EF">
              <w:rPr>
                <w:rFonts w:hint="eastAsia"/>
              </w:rPr>
              <w:t xml:space="preserve">structure and function of DNA, replication, </w:t>
            </w:r>
            <w:r w:rsidR="004E3931">
              <w:rPr>
                <w:rFonts w:hint="eastAsia"/>
              </w:rPr>
              <w:t>transcription, translation of DNA, regulation of gene expression, restructuring and molecular evolution are s</w:t>
            </w:r>
            <w:r w:rsidR="004E3931" w:rsidRPr="004E3931">
              <w:t>ystematic introduc</w:t>
            </w:r>
            <w:r w:rsidR="004E3931">
              <w:rPr>
                <w:rFonts w:hint="eastAsia"/>
              </w:rPr>
              <w:t xml:space="preserve">ed. </w:t>
            </w:r>
            <w:r w:rsidR="004E3931">
              <w:t>S</w:t>
            </w:r>
            <w:r w:rsidR="004E3931">
              <w:rPr>
                <w:rFonts w:hint="eastAsia"/>
              </w:rPr>
              <w:t>tudents are supposed to grasp</w:t>
            </w:r>
            <w:r w:rsidR="004E3931" w:rsidRPr="004E3931">
              <w:t xml:space="preserve"> the dynamic frontier of molecular biology, replication, transcription and translation of DNA</w:t>
            </w:r>
            <w:r w:rsidR="004E3931">
              <w:rPr>
                <w:rFonts w:hint="eastAsia"/>
              </w:rPr>
              <w:t xml:space="preserve"> as well as</w:t>
            </w:r>
            <w:r w:rsidR="004E3931" w:rsidRPr="004E3931">
              <w:t xml:space="preserve"> correspondingregulation</w:t>
            </w:r>
            <w:r w:rsidR="004E3931">
              <w:rPr>
                <w:rFonts w:hint="eastAsia"/>
              </w:rPr>
              <w:t>sthrough study.</w:t>
            </w:r>
          </w:p>
        </w:tc>
      </w:tr>
      <w:tr w:rsidR="005E7DD3" w:rsidTr="005C346B">
        <w:trPr>
          <w:trHeight w:val="557"/>
        </w:trPr>
        <w:tc>
          <w:tcPr>
            <w:tcW w:w="9343" w:type="dxa"/>
            <w:gridSpan w:val="8"/>
            <w:vAlign w:val="center"/>
          </w:tcPr>
          <w:p w:rsidR="005E7DD3" w:rsidRPr="001D0BF5" w:rsidRDefault="005E7DD3" w:rsidP="00D40A4E">
            <w:r w:rsidRPr="001D0BF5">
              <w:rPr>
                <w:rFonts w:hint="eastAsia"/>
              </w:rPr>
              <w:t>课程教学大纲（</w:t>
            </w:r>
            <w:r w:rsidRPr="001D0BF5">
              <w:t>course syllabus</w:t>
            </w:r>
            <w:r w:rsidRPr="001D0BF5">
              <w:rPr>
                <w:rFonts w:hint="eastAsia"/>
              </w:rPr>
              <w:t>）</w:t>
            </w:r>
          </w:p>
        </w:tc>
      </w:tr>
      <w:tr w:rsidR="005E7DD3" w:rsidTr="005C346B">
        <w:trPr>
          <w:trHeight w:val="2265"/>
        </w:trPr>
        <w:tc>
          <w:tcPr>
            <w:tcW w:w="1667" w:type="dxa"/>
            <w:vAlign w:val="center"/>
          </w:tcPr>
          <w:p w:rsidR="005E7DD3" w:rsidRPr="0026569D" w:rsidRDefault="005E7DD3" w:rsidP="00A149DB">
            <w:pPr>
              <w:jc w:val="left"/>
            </w:pPr>
            <w:r w:rsidRPr="005F113C">
              <w:rPr>
                <w:rFonts w:hint="eastAsia"/>
                <w:color w:val="C00000"/>
              </w:rPr>
              <w:lastRenderedPageBreak/>
              <w:t>*</w:t>
            </w:r>
            <w:r w:rsidRPr="005F113C">
              <w:rPr>
                <w:rFonts w:hint="eastAsia"/>
              </w:rPr>
              <w:t>学习目标</w:t>
            </w:r>
            <w:r w:rsidRPr="005F113C">
              <w:rPr>
                <w:rFonts w:hint="eastAsia"/>
              </w:rPr>
              <w:t>(Learning Outcomes)</w:t>
            </w:r>
          </w:p>
        </w:tc>
        <w:tc>
          <w:tcPr>
            <w:tcW w:w="7676" w:type="dxa"/>
            <w:gridSpan w:val="7"/>
            <w:vAlign w:val="center"/>
          </w:tcPr>
          <w:p w:rsidR="00390E2B" w:rsidRDefault="00390E2B" w:rsidP="00A149DB">
            <w:pPr>
              <w:rPr>
                <w:rFonts w:hAnsi="宋体"/>
              </w:rPr>
            </w:pPr>
            <w:r>
              <w:rPr>
                <w:rFonts w:hint="eastAsia"/>
              </w:rPr>
              <w:t xml:space="preserve">1. </w:t>
            </w:r>
            <w:r w:rsidR="00D40A4E" w:rsidRPr="00794929">
              <w:rPr>
                <w:rFonts w:hAnsi="宋体"/>
              </w:rPr>
              <w:t>了解当前分子生物学的概貌、基本思路、原理和方法，及其与生命科学其他学科的联系</w:t>
            </w:r>
            <w:r w:rsidR="00863D11">
              <w:rPr>
                <w:rFonts w:hAnsi="宋体" w:hint="eastAsia"/>
              </w:rPr>
              <w:t>。</w:t>
            </w:r>
          </w:p>
          <w:p w:rsidR="00863D11" w:rsidRDefault="00863D11" w:rsidP="00863D11">
            <w:r>
              <w:rPr>
                <w:rFonts w:hint="eastAsia"/>
              </w:rPr>
              <w:t xml:space="preserve">Have an overview understanding of the principles and methods of molecular biology, </w:t>
            </w:r>
          </w:p>
          <w:p w:rsidR="00863D11" w:rsidRPr="00863D11" w:rsidRDefault="00863D11" w:rsidP="00A149DB">
            <w:pPr>
              <w:rPr>
                <w:rFonts w:hAnsi="宋体"/>
              </w:rPr>
            </w:pPr>
            <w:r>
              <w:rPr>
                <w:rFonts w:hint="eastAsia"/>
              </w:rPr>
              <w:t>Make clear the linkage between molecular biology and other subjects in life science.</w:t>
            </w:r>
          </w:p>
          <w:p w:rsidR="005E7DD3" w:rsidRDefault="00390E2B" w:rsidP="00A149DB">
            <w:pPr>
              <w:rPr>
                <w:rFonts w:hAnsi="宋体"/>
              </w:rPr>
            </w:pPr>
            <w:r>
              <w:rPr>
                <w:rFonts w:hAnsi="宋体" w:hint="eastAsia"/>
              </w:rPr>
              <w:t xml:space="preserve">2. </w:t>
            </w:r>
            <w:r w:rsidR="00D40A4E" w:rsidRPr="00794929">
              <w:rPr>
                <w:rFonts w:hAnsi="宋体"/>
              </w:rPr>
              <w:t>能够正确理解生命现象的本质，并为他们进一步在更深入的层次上了解生物学的分子机制打下基础。</w:t>
            </w:r>
          </w:p>
          <w:p w:rsidR="00390E2B" w:rsidRDefault="00390E2B" w:rsidP="00390E2B">
            <w:r>
              <w:t>Have</w:t>
            </w:r>
            <w:r>
              <w:rPr>
                <w:rFonts w:hint="eastAsia"/>
              </w:rPr>
              <w:t xml:space="preserve"> a good understanding of the </w:t>
            </w:r>
            <w:r w:rsidRPr="00124A2E">
              <w:t>essence of life phenomena</w:t>
            </w:r>
            <w:r>
              <w:rPr>
                <w:rFonts w:hint="eastAsia"/>
              </w:rPr>
              <w:t>,</w:t>
            </w:r>
          </w:p>
          <w:p w:rsidR="00390E2B" w:rsidRPr="00390E2B" w:rsidRDefault="00390E2B" w:rsidP="00A149DB">
            <w:pPr>
              <w:rPr>
                <w:rFonts w:hAnsi="宋体"/>
              </w:rPr>
            </w:pPr>
            <w:r>
              <w:t>Lay</w:t>
            </w:r>
            <w:r w:rsidRPr="00124A2E">
              <w:t xml:space="preserve"> foundation</w:t>
            </w:r>
            <w:r>
              <w:rPr>
                <w:rFonts w:hint="eastAsia"/>
              </w:rPr>
              <w:t>s</w:t>
            </w:r>
            <w:r w:rsidRPr="00124A2E">
              <w:t xml:space="preserve"> to </w:t>
            </w:r>
            <w:r>
              <w:rPr>
                <w:rFonts w:hint="eastAsia"/>
              </w:rPr>
              <w:t xml:space="preserve">get a </w:t>
            </w:r>
            <w:r w:rsidRPr="00124A2E">
              <w:t>further understand</w:t>
            </w:r>
            <w:r>
              <w:rPr>
                <w:rFonts w:hint="eastAsia"/>
              </w:rPr>
              <w:t xml:space="preserve">ingof </w:t>
            </w:r>
            <w:r w:rsidR="00863D11">
              <w:rPr>
                <w:rFonts w:hint="eastAsia"/>
              </w:rPr>
              <w:t>molecular biology</w:t>
            </w:r>
            <w:r>
              <w:rPr>
                <w:rFonts w:hint="eastAsia"/>
              </w:rPr>
              <w:t>.</w:t>
            </w:r>
          </w:p>
          <w:p w:rsidR="005E7DD3" w:rsidRDefault="00863D11" w:rsidP="00390E2B">
            <w:pPr>
              <w:rPr>
                <w:rFonts w:hAnsi="宋体"/>
              </w:rPr>
            </w:pPr>
            <w:r>
              <w:rPr>
                <w:rFonts w:hint="eastAsia"/>
              </w:rPr>
              <w:t>3</w:t>
            </w:r>
            <w:r w:rsidR="005E7DD3">
              <w:rPr>
                <w:rFonts w:hint="eastAsia"/>
              </w:rPr>
              <w:t>．</w:t>
            </w:r>
            <w:r w:rsidR="00D40A4E" w:rsidRPr="00970181">
              <w:rPr>
                <w:rFonts w:hAnsi="宋体" w:hint="eastAsia"/>
              </w:rPr>
              <w:t>能够系统地掌握分子生物学的学科前沿动态</w:t>
            </w:r>
            <w:r w:rsidR="00390E2B">
              <w:rPr>
                <w:rFonts w:hAnsi="宋体" w:hint="eastAsia"/>
              </w:rPr>
              <w:t>，</w:t>
            </w:r>
            <w:r w:rsidR="00D40A4E" w:rsidRPr="00970181">
              <w:rPr>
                <w:rFonts w:hAnsi="宋体" w:hint="eastAsia"/>
              </w:rPr>
              <w:t>DNA</w:t>
            </w:r>
            <w:r w:rsidR="00D40A4E" w:rsidRPr="00970181">
              <w:rPr>
                <w:rFonts w:hAnsi="宋体" w:hint="eastAsia"/>
              </w:rPr>
              <w:t>的复制、转录和翻译</w:t>
            </w:r>
            <w:r w:rsidR="00390E2B">
              <w:rPr>
                <w:rFonts w:hAnsi="宋体" w:hint="eastAsia"/>
              </w:rPr>
              <w:t>以及各个环节的调控</w:t>
            </w:r>
            <w:r w:rsidR="00D40A4E">
              <w:rPr>
                <w:rFonts w:hAnsi="宋体" w:hint="eastAsia"/>
              </w:rPr>
              <w:t>。</w:t>
            </w:r>
          </w:p>
          <w:p w:rsidR="00390E2B" w:rsidRPr="001D0BF5" w:rsidRDefault="00390E2B" w:rsidP="00390E2B">
            <w:r>
              <w:rPr>
                <w:rFonts w:hint="eastAsia"/>
              </w:rPr>
              <w:t>Grasp</w:t>
            </w:r>
            <w:r w:rsidRPr="004E3931">
              <w:t xml:space="preserve"> the dynamic frontier of molecular biology, </w:t>
            </w:r>
            <w:r>
              <w:rPr>
                <w:rFonts w:hint="eastAsia"/>
              </w:rPr>
              <w:t xml:space="preserve">and </w:t>
            </w:r>
            <w:r w:rsidRPr="004E3931">
              <w:t>replication, transcription and translation of DNA</w:t>
            </w:r>
            <w:r>
              <w:rPr>
                <w:rFonts w:hint="eastAsia"/>
              </w:rPr>
              <w:t xml:space="preserve"> as well as</w:t>
            </w:r>
            <w:r w:rsidRPr="004E3931">
              <w:t xml:space="preserve"> correspondingregulation</w:t>
            </w:r>
            <w:r>
              <w:rPr>
                <w:rFonts w:hint="eastAsia"/>
              </w:rPr>
              <w:t>s.</w:t>
            </w:r>
          </w:p>
        </w:tc>
      </w:tr>
      <w:tr w:rsidR="00432260" w:rsidTr="005C346B">
        <w:tc>
          <w:tcPr>
            <w:tcW w:w="9343" w:type="dxa"/>
            <w:gridSpan w:val="8"/>
            <w:vAlign w:val="center"/>
          </w:tcPr>
          <w:p w:rsidR="00432260" w:rsidRPr="00432260" w:rsidRDefault="00432260" w:rsidP="00432260">
            <w:pPr>
              <w:spacing w:line="460" w:lineRule="exact"/>
              <w:jc w:val="left"/>
              <w:rPr>
                <w:highlight w:val="green"/>
              </w:rPr>
            </w:pPr>
            <w:r w:rsidRPr="0074127F">
              <w:rPr>
                <w:rFonts w:hint="eastAsia"/>
                <w:color w:val="C00000"/>
              </w:rPr>
              <w:t>*</w:t>
            </w:r>
            <w:r w:rsidRPr="00E26423">
              <w:rPr>
                <w:rFonts w:hint="eastAsia"/>
              </w:rPr>
              <w:t>教学内容、进度安排及要求</w:t>
            </w:r>
            <w:r w:rsidRPr="00E26423">
              <w:rPr>
                <w:rFonts w:hint="eastAsia"/>
              </w:rPr>
              <w:t>(</w:t>
            </w:r>
            <w:r w:rsidRPr="00E26423">
              <w:t>Class Schedule</w:t>
            </w:r>
            <w:r w:rsidRPr="00E26423">
              <w:rPr>
                <w:rFonts w:hint="eastAsia"/>
              </w:rPr>
              <w:t>&amp;</w:t>
            </w:r>
            <w:r w:rsidRPr="00E26423">
              <w:t>Requirements</w:t>
            </w:r>
            <w:r w:rsidRPr="00E26423">
              <w:rPr>
                <w:rFonts w:hint="eastAsia"/>
              </w:rPr>
              <w:t>)</w:t>
            </w:r>
          </w:p>
        </w:tc>
      </w:tr>
      <w:tr w:rsidR="00432260" w:rsidTr="005C346B">
        <w:tc>
          <w:tcPr>
            <w:tcW w:w="9343" w:type="dxa"/>
            <w:gridSpan w:val="8"/>
            <w:vAlign w:val="center"/>
          </w:tcPr>
          <w:tbl>
            <w:tblPr>
              <w:tblStyle w:val="a5"/>
              <w:tblW w:w="0" w:type="auto"/>
              <w:tblBorders>
                <w:left w:val="none" w:sz="0" w:space="0" w:color="auto"/>
                <w:right w:val="none" w:sz="0" w:space="0" w:color="auto"/>
              </w:tblBorders>
              <w:tblLook w:val="04A0"/>
            </w:tblPr>
            <w:tblGrid>
              <w:gridCol w:w="1619"/>
              <w:gridCol w:w="377"/>
              <w:gridCol w:w="680"/>
              <w:gridCol w:w="2602"/>
              <w:gridCol w:w="2961"/>
              <w:gridCol w:w="888"/>
            </w:tblGrid>
            <w:tr w:rsidR="00EE5627" w:rsidRPr="001D0BF5" w:rsidTr="00AE4814">
              <w:tc>
                <w:tcPr>
                  <w:tcW w:w="0" w:type="auto"/>
                </w:tcPr>
                <w:p w:rsidR="00432260" w:rsidRPr="000F469E" w:rsidRDefault="00432260" w:rsidP="00624BE3">
                  <w:pPr>
                    <w:jc w:val="center"/>
                    <w:rPr>
                      <w:sz w:val="15"/>
                      <w:szCs w:val="15"/>
                    </w:rPr>
                  </w:pPr>
                  <w:r w:rsidRPr="000F469E">
                    <w:rPr>
                      <w:rFonts w:hint="eastAsia"/>
                      <w:sz w:val="15"/>
                      <w:szCs w:val="15"/>
                    </w:rPr>
                    <w:t>教学内容</w:t>
                  </w:r>
                </w:p>
              </w:tc>
              <w:tc>
                <w:tcPr>
                  <w:tcW w:w="0" w:type="auto"/>
                </w:tcPr>
                <w:p w:rsidR="00432260" w:rsidRPr="000F469E" w:rsidRDefault="00432260" w:rsidP="00624BE3">
                  <w:pPr>
                    <w:jc w:val="center"/>
                    <w:rPr>
                      <w:sz w:val="15"/>
                      <w:szCs w:val="15"/>
                    </w:rPr>
                  </w:pPr>
                  <w:r w:rsidRPr="000F469E">
                    <w:rPr>
                      <w:rFonts w:hint="eastAsia"/>
                      <w:sz w:val="15"/>
                      <w:szCs w:val="15"/>
                    </w:rPr>
                    <w:t>学时</w:t>
                  </w:r>
                </w:p>
              </w:tc>
              <w:tc>
                <w:tcPr>
                  <w:tcW w:w="0" w:type="auto"/>
                </w:tcPr>
                <w:p w:rsidR="00432260" w:rsidRPr="000F469E" w:rsidRDefault="00432260" w:rsidP="00624BE3">
                  <w:pPr>
                    <w:jc w:val="center"/>
                    <w:rPr>
                      <w:sz w:val="15"/>
                      <w:szCs w:val="15"/>
                    </w:rPr>
                  </w:pPr>
                  <w:r w:rsidRPr="000F469E">
                    <w:rPr>
                      <w:rFonts w:hint="eastAsia"/>
                      <w:sz w:val="15"/>
                      <w:szCs w:val="15"/>
                    </w:rPr>
                    <w:t>教学方式</w:t>
                  </w:r>
                </w:p>
              </w:tc>
              <w:tc>
                <w:tcPr>
                  <w:tcW w:w="0" w:type="auto"/>
                </w:tcPr>
                <w:p w:rsidR="00432260" w:rsidRPr="000F469E" w:rsidRDefault="00432260" w:rsidP="00624BE3">
                  <w:pPr>
                    <w:jc w:val="center"/>
                    <w:rPr>
                      <w:sz w:val="15"/>
                      <w:szCs w:val="15"/>
                    </w:rPr>
                  </w:pPr>
                  <w:r w:rsidRPr="000F469E">
                    <w:rPr>
                      <w:rFonts w:hint="eastAsia"/>
                      <w:sz w:val="15"/>
                      <w:szCs w:val="15"/>
                    </w:rPr>
                    <w:t>作业及要求</w:t>
                  </w:r>
                </w:p>
              </w:tc>
              <w:tc>
                <w:tcPr>
                  <w:tcW w:w="0" w:type="auto"/>
                </w:tcPr>
                <w:p w:rsidR="00432260" w:rsidRPr="000F469E" w:rsidRDefault="00432260" w:rsidP="00624BE3">
                  <w:pPr>
                    <w:jc w:val="center"/>
                    <w:rPr>
                      <w:sz w:val="15"/>
                      <w:szCs w:val="15"/>
                    </w:rPr>
                  </w:pPr>
                  <w:r w:rsidRPr="000F469E">
                    <w:rPr>
                      <w:rFonts w:hint="eastAsia"/>
                      <w:sz w:val="15"/>
                      <w:szCs w:val="15"/>
                    </w:rPr>
                    <w:t>基本要求</w:t>
                  </w:r>
                </w:p>
              </w:tc>
              <w:tc>
                <w:tcPr>
                  <w:tcW w:w="0" w:type="auto"/>
                </w:tcPr>
                <w:p w:rsidR="00432260" w:rsidRPr="000F469E" w:rsidRDefault="00432260" w:rsidP="00624BE3">
                  <w:pPr>
                    <w:jc w:val="center"/>
                    <w:rPr>
                      <w:sz w:val="15"/>
                      <w:szCs w:val="15"/>
                    </w:rPr>
                  </w:pPr>
                  <w:r w:rsidRPr="000F469E">
                    <w:rPr>
                      <w:rFonts w:hint="eastAsia"/>
                      <w:sz w:val="15"/>
                      <w:szCs w:val="15"/>
                    </w:rPr>
                    <w:t>考查方式</w:t>
                  </w:r>
                </w:p>
              </w:tc>
            </w:tr>
            <w:tr w:rsidR="00EE5627" w:rsidRPr="001D0BF5" w:rsidTr="00AE4814">
              <w:tc>
                <w:tcPr>
                  <w:tcW w:w="0" w:type="auto"/>
                </w:tcPr>
                <w:p w:rsidR="00432260" w:rsidRPr="000F469E" w:rsidRDefault="00AE4814" w:rsidP="00624BE3">
                  <w:pPr>
                    <w:jc w:val="left"/>
                    <w:rPr>
                      <w:sz w:val="15"/>
                      <w:szCs w:val="15"/>
                    </w:rPr>
                  </w:pPr>
                  <w:r w:rsidRPr="000F469E">
                    <w:rPr>
                      <w:rFonts w:hint="eastAsia"/>
                      <w:sz w:val="15"/>
                      <w:szCs w:val="15"/>
                    </w:rPr>
                    <w:t>基因的概念</w:t>
                  </w:r>
                </w:p>
              </w:tc>
              <w:tc>
                <w:tcPr>
                  <w:tcW w:w="0" w:type="auto"/>
                </w:tcPr>
                <w:p w:rsidR="00432260" w:rsidRPr="000F469E" w:rsidRDefault="00AE4814" w:rsidP="00624BE3">
                  <w:pPr>
                    <w:jc w:val="left"/>
                    <w:rPr>
                      <w:sz w:val="15"/>
                      <w:szCs w:val="15"/>
                    </w:rPr>
                  </w:pPr>
                  <w:r w:rsidRPr="000F469E">
                    <w:rPr>
                      <w:rFonts w:hint="eastAsia"/>
                      <w:sz w:val="15"/>
                      <w:szCs w:val="15"/>
                    </w:rPr>
                    <w:t>2</w:t>
                  </w:r>
                </w:p>
              </w:tc>
              <w:tc>
                <w:tcPr>
                  <w:tcW w:w="0" w:type="auto"/>
                </w:tcPr>
                <w:p w:rsidR="00432260" w:rsidRPr="000F469E" w:rsidRDefault="00AE4814" w:rsidP="00624BE3">
                  <w:pPr>
                    <w:jc w:val="left"/>
                    <w:rPr>
                      <w:sz w:val="15"/>
                      <w:szCs w:val="15"/>
                    </w:rPr>
                  </w:pPr>
                  <w:r w:rsidRPr="000F469E">
                    <w:rPr>
                      <w:rFonts w:hint="eastAsia"/>
                      <w:sz w:val="15"/>
                      <w:szCs w:val="15"/>
                    </w:rPr>
                    <w:t>课堂讲授</w:t>
                  </w:r>
                </w:p>
              </w:tc>
              <w:tc>
                <w:tcPr>
                  <w:tcW w:w="0" w:type="auto"/>
                </w:tcPr>
                <w:p w:rsidR="00432260" w:rsidRPr="000F469E" w:rsidRDefault="00AE4814" w:rsidP="00624BE3">
                  <w:pPr>
                    <w:pStyle w:val="a7"/>
                    <w:ind w:left="720" w:firstLineChars="0" w:firstLine="0"/>
                    <w:jc w:val="left"/>
                    <w:rPr>
                      <w:sz w:val="15"/>
                      <w:szCs w:val="15"/>
                    </w:rPr>
                  </w:pPr>
                  <w:r w:rsidRPr="000F469E">
                    <w:rPr>
                      <w:bCs/>
                      <w:sz w:val="15"/>
                      <w:szCs w:val="15"/>
                    </w:rPr>
                    <w:t>1.</w:t>
                  </w:r>
                  <w:r w:rsidRPr="000F469E">
                    <w:rPr>
                      <w:rFonts w:hint="eastAsia"/>
                      <w:sz w:val="15"/>
                      <w:szCs w:val="15"/>
                    </w:rPr>
                    <w:t>遗传物质；</w:t>
                  </w:r>
                  <w:r w:rsidRPr="000F469E">
                    <w:rPr>
                      <w:rFonts w:hint="eastAsia"/>
                      <w:sz w:val="15"/>
                      <w:szCs w:val="15"/>
                    </w:rPr>
                    <w:t xml:space="preserve">2. </w:t>
                  </w:r>
                  <w:r w:rsidRPr="000F469E">
                    <w:rPr>
                      <w:rFonts w:hint="eastAsia"/>
                      <w:sz w:val="15"/>
                      <w:szCs w:val="15"/>
                    </w:rPr>
                    <w:t>基因</w:t>
                  </w:r>
                </w:p>
              </w:tc>
              <w:tc>
                <w:tcPr>
                  <w:tcW w:w="0" w:type="auto"/>
                </w:tcPr>
                <w:p w:rsidR="00432260" w:rsidRPr="000F469E" w:rsidRDefault="00AE4814" w:rsidP="00624BE3">
                  <w:pPr>
                    <w:jc w:val="left"/>
                    <w:rPr>
                      <w:sz w:val="15"/>
                      <w:szCs w:val="15"/>
                    </w:rPr>
                  </w:pPr>
                  <w:r w:rsidRPr="000F469E">
                    <w:rPr>
                      <w:rFonts w:hint="eastAsia"/>
                      <w:sz w:val="15"/>
                      <w:szCs w:val="15"/>
                    </w:rPr>
                    <w:t>掌握遗传物质的特征、哪些生物大分子可以作为遗传物质和基因的概念等，熟悉</w:t>
                  </w:r>
                  <w:r w:rsidRPr="000F469E">
                    <w:rPr>
                      <w:rFonts w:hint="eastAsia"/>
                      <w:sz w:val="15"/>
                      <w:szCs w:val="15"/>
                    </w:rPr>
                    <w:t>DNA</w:t>
                  </w:r>
                  <w:r w:rsidRPr="000F469E">
                    <w:rPr>
                      <w:rFonts w:hint="eastAsia"/>
                      <w:sz w:val="15"/>
                      <w:szCs w:val="15"/>
                    </w:rPr>
                    <w:t>介导的基因转染的试验依据，了解基因概念的进化过程。</w:t>
                  </w:r>
                </w:p>
              </w:tc>
              <w:tc>
                <w:tcPr>
                  <w:tcW w:w="0" w:type="auto"/>
                </w:tcPr>
                <w:p w:rsidR="00432260" w:rsidRPr="000F469E" w:rsidRDefault="00AE4814" w:rsidP="00624BE3">
                  <w:pPr>
                    <w:jc w:val="left"/>
                    <w:rPr>
                      <w:sz w:val="15"/>
                      <w:szCs w:val="15"/>
                    </w:rPr>
                  </w:pPr>
                  <w:r w:rsidRPr="000F469E">
                    <w:rPr>
                      <w:rFonts w:hint="eastAsia"/>
                      <w:sz w:val="15"/>
                      <w:szCs w:val="15"/>
                    </w:rPr>
                    <w:t>作业</w:t>
                  </w:r>
                </w:p>
              </w:tc>
            </w:tr>
            <w:tr w:rsidR="00EE5627" w:rsidRPr="001D0BF5" w:rsidTr="00AE4814">
              <w:tc>
                <w:tcPr>
                  <w:tcW w:w="0" w:type="auto"/>
                </w:tcPr>
                <w:p w:rsidR="000F469E" w:rsidRPr="000F469E" w:rsidRDefault="000F469E" w:rsidP="00624BE3">
                  <w:pPr>
                    <w:jc w:val="left"/>
                    <w:rPr>
                      <w:sz w:val="15"/>
                      <w:szCs w:val="15"/>
                    </w:rPr>
                  </w:pPr>
                  <w:r w:rsidRPr="000F469E">
                    <w:rPr>
                      <w:sz w:val="15"/>
                      <w:szCs w:val="15"/>
                    </w:rPr>
                    <w:t xml:space="preserve">The concept </w:t>
                  </w:r>
                  <w:r w:rsidRPr="000F469E">
                    <w:rPr>
                      <w:rFonts w:hint="eastAsia"/>
                      <w:sz w:val="15"/>
                      <w:szCs w:val="15"/>
                    </w:rPr>
                    <w:t xml:space="preserve">of </w:t>
                  </w:r>
                  <w:r w:rsidRPr="000F469E">
                    <w:rPr>
                      <w:sz w:val="15"/>
                      <w:szCs w:val="15"/>
                    </w:rPr>
                    <w:t>gene</w:t>
                  </w:r>
                </w:p>
              </w:tc>
              <w:tc>
                <w:tcPr>
                  <w:tcW w:w="0" w:type="auto"/>
                </w:tcPr>
                <w:p w:rsidR="000F469E" w:rsidRPr="000F469E" w:rsidRDefault="000F469E" w:rsidP="00624BE3">
                  <w:pPr>
                    <w:jc w:val="left"/>
                    <w:rPr>
                      <w:sz w:val="15"/>
                      <w:szCs w:val="15"/>
                    </w:rPr>
                  </w:pPr>
                  <w:r w:rsidRPr="000F469E">
                    <w:rPr>
                      <w:rFonts w:hint="eastAsia"/>
                      <w:sz w:val="15"/>
                      <w:szCs w:val="15"/>
                    </w:rPr>
                    <w:t>2</w:t>
                  </w:r>
                </w:p>
              </w:tc>
              <w:tc>
                <w:tcPr>
                  <w:tcW w:w="0" w:type="auto"/>
                </w:tcPr>
                <w:p w:rsidR="000F469E" w:rsidRPr="000F469E" w:rsidRDefault="000F469E" w:rsidP="00624BE3">
                  <w:pPr>
                    <w:jc w:val="left"/>
                    <w:rPr>
                      <w:sz w:val="15"/>
                      <w:szCs w:val="15"/>
                    </w:rPr>
                  </w:pPr>
                  <w:r w:rsidRPr="000F469E">
                    <w:rPr>
                      <w:rFonts w:hint="eastAsia"/>
                      <w:sz w:val="15"/>
                      <w:szCs w:val="15"/>
                    </w:rPr>
                    <w:t>Lecture</w:t>
                  </w:r>
                </w:p>
              </w:tc>
              <w:tc>
                <w:tcPr>
                  <w:tcW w:w="0" w:type="auto"/>
                </w:tcPr>
                <w:p w:rsidR="000F469E" w:rsidRPr="000F469E" w:rsidRDefault="000F469E" w:rsidP="006F1EF6">
                  <w:pPr>
                    <w:pStyle w:val="a7"/>
                    <w:ind w:left="720" w:firstLineChars="0" w:firstLine="0"/>
                    <w:jc w:val="left"/>
                    <w:rPr>
                      <w:bCs/>
                      <w:sz w:val="15"/>
                      <w:szCs w:val="15"/>
                    </w:rPr>
                  </w:pPr>
                  <w:r>
                    <w:rPr>
                      <w:rFonts w:hint="eastAsia"/>
                      <w:bCs/>
                      <w:sz w:val="15"/>
                      <w:szCs w:val="15"/>
                    </w:rPr>
                    <w:t xml:space="preserve">1 </w:t>
                  </w:r>
                  <w:r w:rsidRPr="000F469E">
                    <w:rPr>
                      <w:bCs/>
                      <w:sz w:val="15"/>
                      <w:szCs w:val="15"/>
                    </w:rPr>
                    <w:t>Genetic material</w:t>
                  </w:r>
                  <w:r>
                    <w:rPr>
                      <w:rFonts w:hint="eastAsia"/>
                      <w:bCs/>
                      <w:sz w:val="15"/>
                      <w:szCs w:val="15"/>
                    </w:rPr>
                    <w:t xml:space="preserve">, 2 </w:t>
                  </w:r>
                  <w:r w:rsidR="006F1EF6">
                    <w:rPr>
                      <w:rFonts w:hint="eastAsia"/>
                      <w:bCs/>
                      <w:sz w:val="15"/>
                      <w:szCs w:val="15"/>
                    </w:rPr>
                    <w:t>G</w:t>
                  </w:r>
                  <w:r w:rsidRPr="000F469E">
                    <w:rPr>
                      <w:bCs/>
                      <w:sz w:val="15"/>
                      <w:szCs w:val="15"/>
                    </w:rPr>
                    <w:t>ene</w:t>
                  </w:r>
                </w:p>
              </w:tc>
              <w:tc>
                <w:tcPr>
                  <w:tcW w:w="0" w:type="auto"/>
                </w:tcPr>
                <w:p w:rsidR="000F469E" w:rsidRPr="000F469E" w:rsidRDefault="000F469E" w:rsidP="000F469E">
                  <w:pPr>
                    <w:jc w:val="left"/>
                    <w:rPr>
                      <w:sz w:val="15"/>
                      <w:szCs w:val="15"/>
                    </w:rPr>
                  </w:pPr>
                  <w:r w:rsidRPr="000F469E">
                    <w:rPr>
                      <w:sz w:val="15"/>
                      <w:szCs w:val="15"/>
                    </w:rPr>
                    <w:t xml:space="preserve">Grasp the characteristics of genetic material, familiar </w:t>
                  </w:r>
                  <w:r>
                    <w:rPr>
                      <w:rFonts w:hint="eastAsia"/>
                      <w:sz w:val="15"/>
                      <w:szCs w:val="15"/>
                    </w:rPr>
                    <w:t xml:space="preserve">with </w:t>
                  </w:r>
                  <w:r w:rsidRPr="000F469E">
                    <w:rPr>
                      <w:sz w:val="15"/>
                      <w:szCs w:val="15"/>
                    </w:rPr>
                    <w:t>gene transfection experiments</w:t>
                  </w:r>
                  <w:r>
                    <w:rPr>
                      <w:sz w:val="15"/>
                      <w:szCs w:val="15"/>
                    </w:rPr>
                    <w:t>;</w:t>
                  </w:r>
                  <w:r w:rsidRPr="000F469E">
                    <w:rPr>
                      <w:sz w:val="15"/>
                      <w:szCs w:val="15"/>
                    </w:rPr>
                    <w:t xml:space="preserve"> understand the evolution of the </w:t>
                  </w:r>
                  <w:r>
                    <w:rPr>
                      <w:rFonts w:hint="eastAsia"/>
                      <w:sz w:val="15"/>
                      <w:szCs w:val="15"/>
                    </w:rPr>
                    <w:t xml:space="preserve">gene </w:t>
                  </w:r>
                  <w:r w:rsidRPr="000F469E">
                    <w:rPr>
                      <w:sz w:val="15"/>
                      <w:szCs w:val="15"/>
                    </w:rPr>
                    <w:t>concept.</w:t>
                  </w:r>
                </w:p>
              </w:tc>
              <w:tc>
                <w:tcPr>
                  <w:tcW w:w="0" w:type="auto"/>
                </w:tcPr>
                <w:p w:rsidR="000F469E" w:rsidRPr="000F469E" w:rsidRDefault="000F469E" w:rsidP="00624BE3">
                  <w:pPr>
                    <w:jc w:val="left"/>
                    <w:rPr>
                      <w:sz w:val="15"/>
                      <w:szCs w:val="15"/>
                    </w:rPr>
                  </w:pPr>
                  <w:r w:rsidRPr="000F469E">
                    <w:rPr>
                      <w:rFonts w:hint="eastAsia"/>
                      <w:sz w:val="15"/>
                      <w:szCs w:val="15"/>
                    </w:rPr>
                    <w:t>Homework</w:t>
                  </w:r>
                </w:p>
              </w:tc>
            </w:tr>
            <w:tr w:rsidR="00EE5627" w:rsidRPr="001D0BF5" w:rsidTr="00AE4814">
              <w:tc>
                <w:tcPr>
                  <w:tcW w:w="0" w:type="auto"/>
                </w:tcPr>
                <w:p w:rsidR="00432260" w:rsidRPr="000F469E" w:rsidRDefault="00AE4814" w:rsidP="00624BE3">
                  <w:pPr>
                    <w:jc w:val="left"/>
                    <w:rPr>
                      <w:sz w:val="15"/>
                      <w:szCs w:val="15"/>
                    </w:rPr>
                  </w:pPr>
                  <w:r w:rsidRPr="000F469E">
                    <w:rPr>
                      <w:sz w:val="15"/>
                      <w:szCs w:val="15"/>
                    </w:rPr>
                    <w:t>核酸的结构和性质</w:t>
                  </w:r>
                </w:p>
              </w:tc>
              <w:tc>
                <w:tcPr>
                  <w:tcW w:w="0" w:type="auto"/>
                </w:tcPr>
                <w:p w:rsidR="00432260" w:rsidRPr="000F469E" w:rsidRDefault="00AE4814" w:rsidP="00624BE3">
                  <w:pPr>
                    <w:jc w:val="left"/>
                    <w:rPr>
                      <w:sz w:val="15"/>
                      <w:szCs w:val="15"/>
                    </w:rPr>
                  </w:pPr>
                  <w:r w:rsidRPr="000F469E">
                    <w:rPr>
                      <w:rFonts w:hint="eastAsia"/>
                      <w:sz w:val="15"/>
                      <w:szCs w:val="15"/>
                    </w:rPr>
                    <w:t>4</w:t>
                  </w:r>
                </w:p>
              </w:tc>
              <w:tc>
                <w:tcPr>
                  <w:tcW w:w="0" w:type="auto"/>
                </w:tcPr>
                <w:p w:rsidR="00432260" w:rsidRPr="000F469E" w:rsidRDefault="00AE4814" w:rsidP="00624BE3">
                  <w:pPr>
                    <w:jc w:val="left"/>
                    <w:rPr>
                      <w:sz w:val="15"/>
                      <w:szCs w:val="15"/>
                    </w:rPr>
                  </w:pPr>
                  <w:r w:rsidRPr="000F469E">
                    <w:rPr>
                      <w:rFonts w:hint="eastAsia"/>
                      <w:sz w:val="15"/>
                      <w:szCs w:val="15"/>
                    </w:rPr>
                    <w:t>课堂讲授</w:t>
                  </w:r>
                </w:p>
              </w:tc>
              <w:tc>
                <w:tcPr>
                  <w:tcW w:w="0" w:type="auto"/>
                </w:tcPr>
                <w:p w:rsidR="00432260" w:rsidRPr="000F469E" w:rsidRDefault="00AE4814" w:rsidP="00624BE3">
                  <w:pPr>
                    <w:jc w:val="left"/>
                    <w:rPr>
                      <w:sz w:val="15"/>
                      <w:szCs w:val="15"/>
                    </w:rPr>
                  </w:pPr>
                  <w:r w:rsidRPr="000F469E">
                    <w:rPr>
                      <w:bCs/>
                      <w:sz w:val="15"/>
                      <w:szCs w:val="15"/>
                    </w:rPr>
                    <w:t>1.</w:t>
                  </w:r>
                  <w:r w:rsidRPr="000F469E">
                    <w:rPr>
                      <w:bCs/>
                      <w:sz w:val="15"/>
                      <w:szCs w:val="15"/>
                    </w:rPr>
                    <w:t>核酸是遗传物质；</w:t>
                  </w:r>
                  <w:r w:rsidRPr="000F469E">
                    <w:rPr>
                      <w:bCs/>
                      <w:sz w:val="15"/>
                      <w:szCs w:val="15"/>
                    </w:rPr>
                    <w:t xml:space="preserve">2. </w:t>
                  </w:r>
                  <w:bookmarkStart w:id="0" w:name="OLE_LINK1"/>
                  <w:r w:rsidRPr="000F469E">
                    <w:rPr>
                      <w:bCs/>
                      <w:sz w:val="15"/>
                      <w:szCs w:val="15"/>
                    </w:rPr>
                    <w:t>DNA</w:t>
                  </w:r>
                  <w:r w:rsidRPr="000F469E">
                    <w:rPr>
                      <w:bCs/>
                      <w:sz w:val="15"/>
                      <w:szCs w:val="15"/>
                    </w:rPr>
                    <w:t>和</w:t>
                  </w:r>
                  <w:r w:rsidRPr="000F469E">
                    <w:rPr>
                      <w:bCs/>
                      <w:sz w:val="15"/>
                      <w:szCs w:val="15"/>
                    </w:rPr>
                    <w:t>RNA</w:t>
                  </w:r>
                  <w:r w:rsidRPr="000F469E">
                    <w:rPr>
                      <w:bCs/>
                      <w:sz w:val="15"/>
                      <w:szCs w:val="15"/>
                    </w:rPr>
                    <w:t>的化学组成和结构</w:t>
                  </w:r>
                  <w:bookmarkEnd w:id="0"/>
                  <w:r w:rsidRPr="000F469E">
                    <w:rPr>
                      <w:bCs/>
                      <w:sz w:val="15"/>
                      <w:szCs w:val="15"/>
                    </w:rPr>
                    <w:t>；</w:t>
                  </w:r>
                  <w:r w:rsidRPr="000F469E">
                    <w:rPr>
                      <w:bCs/>
                      <w:sz w:val="15"/>
                      <w:szCs w:val="15"/>
                    </w:rPr>
                    <w:t>3. DNA</w:t>
                  </w:r>
                  <w:r w:rsidRPr="000F469E">
                    <w:rPr>
                      <w:bCs/>
                      <w:sz w:val="15"/>
                      <w:szCs w:val="15"/>
                    </w:rPr>
                    <w:t>的变性、复性；</w:t>
                  </w:r>
                  <w:r w:rsidRPr="000F469E">
                    <w:rPr>
                      <w:bCs/>
                      <w:sz w:val="15"/>
                      <w:szCs w:val="15"/>
                    </w:rPr>
                    <w:t xml:space="preserve">4. </w:t>
                  </w:r>
                  <w:r w:rsidRPr="000F469E">
                    <w:rPr>
                      <w:bCs/>
                      <w:sz w:val="15"/>
                      <w:szCs w:val="15"/>
                    </w:rPr>
                    <w:t>基因组和染色体</w:t>
                  </w:r>
                  <w:r w:rsidRPr="000F469E">
                    <w:rPr>
                      <w:rFonts w:hint="eastAsia"/>
                      <w:bCs/>
                      <w:sz w:val="15"/>
                      <w:szCs w:val="15"/>
                    </w:rPr>
                    <w:t>；</w:t>
                  </w:r>
                  <w:r w:rsidRPr="000F469E">
                    <w:rPr>
                      <w:rFonts w:hint="eastAsia"/>
                      <w:bCs/>
                      <w:sz w:val="15"/>
                      <w:szCs w:val="15"/>
                    </w:rPr>
                    <w:t xml:space="preserve">5. </w:t>
                  </w:r>
                  <w:r w:rsidRPr="000F469E">
                    <w:rPr>
                      <w:rFonts w:hint="eastAsia"/>
                      <w:bCs/>
                      <w:sz w:val="15"/>
                      <w:szCs w:val="15"/>
                    </w:rPr>
                    <w:t>基因组学和人类基因组计划</w:t>
                  </w:r>
                </w:p>
              </w:tc>
              <w:tc>
                <w:tcPr>
                  <w:tcW w:w="0" w:type="auto"/>
                </w:tcPr>
                <w:p w:rsidR="00432260" w:rsidRPr="000F469E" w:rsidRDefault="00AE4814" w:rsidP="00624BE3">
                  <w:pPr>
                    <w:jc w:val="left"/>
                    <w:rPr>
                      <w:sz w:val="15"/>
                      <w:szCs w:val="15"/>
                    </w:rPr>
                  </w:pPr>
                  <w:r w:rsidRPr="000F469E">
                    <w:rPr>
                      <w:bCs/>
                      <w:sz w:val="15"/>
                      <w:szCs w:val="15"/>
                    </w:rPr>
                    <w:t>掌握</w:t>
                  </w:r>
                  <w:r w:rsidRPr="000F469E">
                    <w:rPr>
                      <w:sz w:val="15"/>
                      <w:szCs w:val="15"/>
                    </w:rPr>
                    <w:t>遗传物质的特点、</w:t>
                  </w:r>
                  <w:r w:rsidRPr="000F469E">
                    <w:rPr>
                      <w:bCs/>
                      <w:sz w:val="15"/>
                      <w:szCs w:val="15"/>
                    </w:rPr>
                    <w:t>DNA</w:t>
                  </w:r>
                  <w:r w:rsidRPr="000F469E">
                    <w:rPr>
                      <w:bCs/>
                      <w:sz w:val="15"/>
                      <w:szCs w:val="15"/>
                    </w:rPr>
                    <w:t>和</w:t>
                  </w:r>
                  <w:r w:rsidRPr="000F469E">
                    <w:rPr>
                      <w:bCs/>
                      <w:sz w:val="15"/>
                      <w:szCs w:val="15"/>
                    </w:rPr>
                    <w:t>RNA</w:t>
                  </w:r>
                  <w:r w:rsidRPr="000F469E">
                    <w:rPr>
                      <w:bCs/>
                      <w:sz w:val="15"/>
                      <w:szCs w:val="15"/>
                    </w:rPr>
                    <w:t>的化学组成和结构、原核和真核生物基因组的结构特点和看家基因、假基因、重叠基因、割裂基因等重要概念；熟悉</w:t>
                  </w:r>
                  <w:r w:rsidRPr="000F469E">
                    <w:rPr>
                      <w:rFonts w:hint="eastAsia"/>
                      <w:bCs/>
                      <w:sz w:val="15"/>
                      <w:szCs w:val="15"/>
                    </w:rPr>
                    <w:t>基因组学和人类基因组计划的重要进展</w:t>
                  </w:r>
                  <w:r w:rsidRPr="000F469E">
                    <w:rPr>
                      <w:bCs/>
                      <w:sz w:val="15"/>
                      <w:szCs w:val="15"/>
                    </w:rPr>
                    <w:t>。</w:t>
                  </w:r>
                </w:p>
              </w:tc>
              <w:tc>
                <w:tcPr>
                  <w:tcW w:w="0" w:type="auto"/>
                </w:tcPr>
                <w:p w:rsidR="00432260"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0B6B08" w:rsidP="00624BE3">
                  <w:pPr>
                    <w:jc w:val="left"/>
                    <w:rPr>
                      <w:sz w:val="15"/>
                      <w:szCs w:val="15"/>
                    </w:rPr>
                  </w:pPr>
                  <w:r w:rsidRPr="000B6B08">
                    <w:rPr>
                      <w:sz w:val="15"/>
                      <w:szCs w:val="15"/>
                    </w:rPr>
                    <w:t>Structure and properties of nucleic acids</w:t>
                  </w:r>
                </w:p>
              </w:tc>
              <w:tc>
                <w:tcPr>
                  <w:tcW w:w="0" w:type="auto"/>
                </w:tcPr>
                <w:p w:rsidR="008668AD" w:rsidRPr="000F469E" w:rsidRDefault="008668AD" w:rsidP="00624BE3">
                  <w:pPr>
                    <w:jc w:val="left"/>
                    <w:rPr>
                      <w:sz w:val="15"/>
                      <w:szCs w:val="15"/>
                    </w:rPr>
                  </w:pPr>
                  <w:r>
                    <w:rPr>
                      <w:rFonts w:hint="eastAsia"/>
                      <w:sz w:val="15"/>
                      <w:szCs w:val="15"/>
                    </w:rPr>
                    <w:t>4</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B6B08" w:rsidRDefault="006F1EF6" w:rsidP="000B6B08">
                  <w:pPr>
                    <w:jc w:val="left"/>
                    <w:rPr>
                      <w:rFonts w:ascii="Arial" w:eastAsia="宋体" w:hAnsi="Arial" w:cs="Arial"/>
                      <w:color w:val="777777"/>
                      <w:kern w:val="0"/>
                      <w:sz w:val="20"/>
                      <w:szCs w:val="20"/>
                    </w:rPr>
                  </w:pPr>
                  <w:r>
                    <w:rPr>
                      <w:sz w:val="15"/>
                      <w:szCs w:val="15"/>
                    </w:rPr>
                    <w:t>1</w:t>
                  </w:r>
                  <w:r w:rsidR="000B6B08" w:rsidRPr="000B6B08">
                    <w:rPr>
                      <w:sz w:val="15"/>
                      <w:szCs w:val="15"/>
                    </w:rPr>
                    <w:t xml:space="preserve"> The nucleic </w:t>
                  </w:r>
                  <w:r>
                    <w:rPr>
                      <w:sz w:val="15"/>
                      <w:szCs w:val="15"/>
                    </w:rPr>
                    <w:t>acid is the genetic material; 2</w:t>
                  </w:r>
                  <w:r w:rsidR="000B6B08" w:rsidRPr="000B6B08">
                    <w:rPr>
                      <w:sz w:val="15"/>
                      <w:szCs w:val="15"/>
                    </w:rPr>
                    <w:t xml:space="preserve"> Chemical composition and structure of DNA and RNA; 3 DN</w:t>
                  </w:r>
                  <w:r>
                    <w:rPr>
                      <w:sz w:val="15"/>
                      <w:szCs w:val="15"/>
                    </w:rPr>
                    <w:t>A denaturation, renaturation; 4 Genomes and chromosomes; 5</w:t>
                  </w:r>
                  <w:r w:rsidR="000B6B08" w:rsidRPr="000B6B08">
                    <w:rPr>
                      <w:sz w:val="15"/>
                      <w:szCs w:val="15"/>
                    </w:rPr>
                    <w:t xml:space="preserve"> Genomics and the Human Genome Project</w:t>
                  </w:r>
                </w:p>
              </w:tc>
              <w:tc>
                <w:tcPr>
                  <w:tcW w:w="0" w:type="auto"/>
                </w:tcPr>
                <w:p w:rsidR="008668AD" w:rsidRPr="000F469E" w:rsidRDefault="000B6B08" w:rsidP="00E06801">
                  <w:pPr>
                    <w:jc w:val="left"/>
                    <w:rPr>
                      <w:bCs/>
                      <w:sz w:val="15"/>
                      <w:szCs w:val="15"/>
                    </w:rPr>
                  </w:pPr>
                  <w:r>
                    <w:rPr>
                      <w:rFonts w:hint="eastAsia"/>
                      <w:bCs/>
                      <w:sz w:val="15"/>
                      <w:szCs w:val="15"/>
                    </w:rPr>
                    <w:t>G</w:t>
                  </w:r>
                  <w:r w:rsidRPr="000B6B08">
                    <w:rPr>
                      <w:bCs/>
                      <w:sz w:val="15"/>
                      <w:szCs w:val="15"/>
                    </w:rPr>
                    <w:t xml:space="preserve">rasp the characteristics of genetic material, </w:t>
                  </w:r>
                  <w:r>
                    <w:rPr>
                      <w:rFonts w:hint="eastAsia"/>
                      <w:bCs/>
                      <w:sz w:val="15"/>
                      <w:szCs w:val="15"/>
                    </w:rPr>
                    <w:t xml:space="preserve">master </w:t>
                  </w:r>
                  <w:r w:rsidRPr="000B6B08">
                    <w:rPr>
                      <w:bCs/>
                      <w:sz w:val="15"/>
                      <w:szCs w:val="15"/>
                    </w:rPr>
                    <w:t xml:space="preserve">the chemical composition and structure of DNA and RNA, </w:t>
                  </w:r>
                  <w:r>
                    <w:rPr>
                      <w:rFonts w:hint="eastAsia"/>
                      <w:bCs/>
                      <w:sz w:val="15"/>
                      <w:szCs w:val="15"/>
                    </w:rPr>
                    <w:t xml:space="preserve">understand </w:t>
                  </w:r>
                  <w:r w:rsidRPr="000B6B08">
                    <w:rPr>
                      <w:bCs/>
                      <w:sz w:val="15"/>
                      <w:szCs w:val="15"/>
                    </w:rPr>
                    <w:t>the structural characteristics of prokaryotic and eukaryotic genomes</w:t>
                  </w:r>
                  <w:r>
                    <w:rPr>
                      <w:rFonts w:hint="eastAsia"/>
                      <w:bCs/>
                      <w:sz w:val="15"/>
                      <w:szCs w:val="15"/>
                    </w:rPr>
                    <w:t xml:space="preserve">, </w:t>
                  </w:r>
                  <w:r>
                    <w:rPr>
                      <w:bCs/>
                      <w:sz w:val="15"/>
                      <w:szCs w:val="15"/>
                    </w:rPr>
                    <w:t>and know</w:t>
                  </w:r>
                  <w:r>
                    <w:rPr>
                      <w:rFonts w:hint="eastAsia"/>
                      <w:bCs/>
                      <w:sz w:val="15"/>
                      <w:szCs w:val="15"/>
                    </w:rPr>
                    <w:t xml:space="preserve"> concepts of </w:t>
                  </w:r>
                  <w:r w:rsidRPr="000B6B08">
                    <w:rPr>
                      <w:bCs/>
                      <w:sz w:val="15"/>
                      <w:szCs w:val="15"/>
                    </w:rPr>
                    <w:t>housekeeping genes, pseudogenes, overlapping genes</w:t>
                  </w:r>
                  <w:r w:rsidR="00E06801">
                    <w:rPr>
                      <w:rFonts w:hint="eastAsia"/>
                      <w:bCs/>
                      <w:sz w:val="15"/>
                      <w:szCs w:val="15"/>
                    </w:rPr>
                    <w:t xml:space="preserve"> and </w:t>
                  </w:r>
                  <w:r w:rsidRPr="000B6B08">
                    <w:rPr>
                      <w:bCs/>
                      <w:sz w:val="15"/>
                      <w:szCs w:val="15"/>
                    </w:rPr>
                    <w:t xml:space="preserve">fragmented genes. Familiar </w:t>
                  </w:r>
                  <w:r w:rsidR="00E06801">
                    <w:rPr>
                      <w:rFonts w:hint="eastAsia"/>
                      <w:bCs/>
                      <w:sz w:val="15"/>
                      <w:szCs w:val="15"/>
                    </w:rPr>
                    <w:t xml:space="preserve">with the important progress of </w:t>
                  </w:r>
                  <w:r w:rsidRPr="000B6B08">
                    <w:rPr>
                      <w:bCs/>
                      <w:sz w:val="15"/>
                      <w:szCs w:val="15"/>
                    </w:rPr>
                    <w:t>Genomics and the Human Genome Project</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432260" w:rsidRPr="000F469E" w:rsidRDefault="00AE4814" w:rsidP="00624BE3">
                  <w:pPr>
                    <w:jc w:val="left"/>
                    <w:rPr>
                      <w:sz w:val="15"/>
                      <w:szCs w:val="15"/>
                    </w:rPr>
                  </w:pPr>
                  <w:r w:rsidRPr="000F469E">
                    <w:rPr>
                      <w:sz w:val="15"/>
                      <w:szCs w:val="15"/>
                    </w:rPr>
                    <w:t>DNA</w:t>
                  </w:r>
                  <w:r w:rsidRPr="000F469E">
                    <w:rPr>
                      <w:sz w:val="15"/>
                      <w:szCs w:val="15"/>
                    </w:rPr>
                    <w:t>的复制</w:t>
                  </w:r>
                </w:p>
              </w:tc>
              <w:tc>
                <w:tcPr>
                  <w:tcW w:w="0" w:type="auto"/>
                </w:tcPr>
                <w:p w:rsidR="00432260" w:rsidRPr="000F469E" w:rsidRDefault="00AE4814" w:rsidP="00624BE3">
                  <w:pPr>
                    <w:jc w:val="left"/>
                    <w:rPr>
                      <w:sz w:val="15"/>
                      <w:szCs w:val="15"/>
                    </w:rPr>
                  </w:pPr>
                  <w:r w:rsidRPr="000F469E">
                    <w:rPr>
                      <w:rFonts w:hint="eastAsia"/>
                      <w:sz w:val="15"/>
                      <w:szCs w:val="15"/>
                    </w:rPr>
                    <w:t>6</w:t>
                  </w:r>
                </w:p>
              </w:tc>
              <w:tc>
                <w:tcPr>
                  <w:tcW w:w="0" w:type="auto"/>
                </w:tcPr>
                <w:p w:rsidR="00432260" w:rsidRPr="000F469E" w:rsidRDefault="00AE4814" w:rsidP="00624BE3">
                  <w:pPr>
                    <w:jc w:val="left"/>
                    <w:rPr>
                      <w:sz w:val="15"/>
                      <w:szCs w:val="15"/>
                    </w:rPr>
                  </w:pPr>
                  <w:r w:rsidRPr="000F469E">
                    <w:rPr>
                      <w:rFonts w:hint="eastAsia"/>
                      <w:sz w:val="15"/>
                      <w:szCs w:val="15"/>
                    </w:rPr>
                    <w:t>课堂讲授</w:t>
                  </w:r>
                </w:p>
              </w:tc>
              <w:tc>
                <w:tcPr>
                  <w:tcW w:w="0" w:type="auto"/>
                </w:tcPr>
                <w:p w:rsidR="00432260" w:rsidRPr="000F469E" w:rsidRDefault="00AE4814" w:rsidP="00624BE3">
                  <w:pPr>
                    <w:jc w:val="left"/>
                    <w:rPr>
                      <w:sz w:val="15"/>
                      <w:szCs w:val="15"/>
                    </w:rPr>
                  </w:pPr>
                  <w:r w:rsidRPr="000F469E">
                    <w:rPr>
                      <w:bCs/>
                      <w:sz w:val="15"/>
                      <w:szCs w:val="15"/>
                    </w:rPr>
                    <w:t>1.</w:t>
                  </w:r>
                  <w:r w:rsidRPr="000F469E">
                    <w:rPr>
                      <w:bCs/>
                      <w:sz w:val="15"/>
                      <w:szCs w:val="15"/>
                    </w:rPr>
                    <w:t>复制模型和复制的主要方式；</w:t>
                  </w:r>
                  <w:r w:rsidRPr="000F469E">
                    <w:rPr>
                      <w:bCs/>
                      <w:sz w:val="15"/>
                      <w:szCs w:val="15"/>
                    </w:rPr>
                    <w:t xml:space="preserve">2. </w:t>
                  </w:r>
                  <w:r w:rsidRPr="000F469E">
                    <w:rPr>
                      <w:bCs/>
                      <w:sz w:val="15"/>
                      <w:szCs w:val="15"/>
                    </w:rPr>
                    <w:t>原核生物复制的酶系统；</w:t>
                  </w:r>
                  <w:r w:rsidRPr="000F469E">
                    <w:rPr>
                      <w:bCs/>
                      <w:sz w:val="15"/>
                      <w:szCs w:val="15"/>
                    </w:rPr>
                    <w:t xml:space="preserve">3. </w:t>
                  </w:r>
                  <w:r w:rsidRPr="000F469E">
                    <w:rPr>
                      <w:bCs/>
                      <w:sz w:val="15"/>
                      <w:szCs w:val="15"/>
                    </w:rPr>
                    <w:t>半保留复制（包括原核生物、噬菌体和病毒的复制）；</w:t>
                  </w:r>
                  <w:r w:rsidRPr="000F469E">
                    <w:rPr>
                      <w:bCs/>
                      <w:sz w:val="15"/>
                      <w:szCs w:val="15"/>
                    </w:rPr>
                    <w:t xml:space="preserve">4. </w:t>
                  </w:r>
                  <w:r w:rsidRPr="000F469E">
                    <w:rPr>
                      <w:bCs/>
                      <w:sz w:val="15"/>
                      <w:szCs w:val="15"/>
                    </w:rPr>
                    <w:t>真核生物</w:t>
                  </w:r>
                  <w:r w:rsidRPr="000F469E">
                    <w:rPr>
                      <w:bCs/>
                      <w:sz w:val="15"/>
                      <w:szCs w:val="15"/>
                    </w:rPr>
                    <w:t>DNA</w:t>
                  </w:r>
                  <w:r w:rsidRPr="000F469E">
                    <w:rPr>
                      <w:bCs/>
                      <w:sz w:val="15"/>
                      <w:szCs w:val="15"/>
                    </w:rPr>
                    <w:t>的复制；</w:t>
                  </w:r>
                  <w:r w:rsidRPr="000F469E">
                    <w:rPr>
                      <w:bCs/>
                      <w:sz w:val="15"/>
                      <w:szCs w:val="15"/>
                    </w:rPr>
                    <w:t>5. DNA</w:t>
                  </w:r>
                  <w:r w:rsidRPr="000F469E">
                    <w:rPr>
                      <w:bCs/>
                      <w:sz w:val="15"/>
                      <w:szCs w:val="15"/>
                    </w:rPr>
                    <w:t>损伤和修复。</w:t>
                  </w:r>
                </w:p>
              </w:tc>
              <w:tc>
                <w:tcPr>
                  <w:tcW w:w="0" w:type="auto"/>
                </w:tcPr>
                <w:p w:rsidR="00432260" w:rsidRPr="000F469E" w:rsidRDefault="00AE4814" w:rsidP="00624BE3">
                  <w:pPr>
                    <w:jc w:val="left"/>
                    <w:rPr>
                      <w:sz w:val="15"/>
                      <w:szCs w:val="15"/>
                    </w:rPr>
                  </w:pPr>
                  <w:r w:rsidRPr="000F469E">
                    <w:rPr>
                      <w:bCs/>
                      <w:sz w:val="15"/>
                      <w:szCs w:val="15"/>
                    </w:rPr>
                    <w:t>掌握不同生物</w:t>
                  </w:r>
                  <w:r w:rsidRPr="000F469E">
                    <w:rPr>
                      <w:bCs/>
                      <w:sz w:val="15"/>
                      <w:szCs w:val="15"/>
                    </w:rPr>
                    <w:t>DNA</w:t>
                  </w:r>
                  <w:r w:rsidRPr="000F469E">
                    <w:rPr>
                      <w:bCs/>
                      <w:sz w:val="15"/>
                      <w:szCs w:val="15"/>
                    </w:rPr>
                    <w:t>复制的机制、重要的复制相关酶的作用、</w:t>
                  </w:r>
                  <w:r w:rsidRPr="000F469E">
                    <w:rPr>
                      <w:bCs/>
                      <w:sz w:val="15"/>
                      <w:szCs w:val="15"/>
                    </w:rPr>
                    <w:t>DNA</w:t>
                  </w:r>
                  <w:r w:rsidRPr="000F469E">
                    <w:rPr>
                      <w:bCs/>
                      <w:sz w:val="15"/>
                      <w:szCs w:val="15"/>
                    </w:rPr>
                    <w:t>损伤和修复</w:t>
                  </w:r>
                  <w:r w:rsidRPr="000F469E">
                    <w:rPr>
                      <w:rFonts w:hint="eastAsia"/>
                      <w:bCs/>
                      <w:sz w:val="15"/>
                      <w:szCs w:val="15"/>
                    </w:rPr>
                    <w:t>、</w:t>
                  </w:r>
                  <w:r w:rsidRPr="000F469E">
                    <w:rPr>
                      <w:bCs/>
                      <w:sz w:val="15"/>
                      <w:szCs w:val="15"/>
                    </w:rPr>
                    <w:t>各种复制方式的特点和端粒酶的结构和功能；熟悉半保留模型的验证实验。</w:t>
                  </w:r>
                </w:p>
              </w:tc>
              <w:tc>
                <w:tcPr>
                  <w:tcW w:w="0" w:type="auto"/>
                </w:tcPr>
                <w:p w:rsidR="00432260"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0772F8" w:rsidP="00624BE3">
                  <w:pPr>
                    <w:jc w:val="left"/>
                    <w:rPr>
                      <w:sz w:val="15"/>
                      <w:szCs w:val="15"/>
                    </w:rPr>
                  </w:pPr>
                  <w:r w:rsidRPr="000772F8">
                    <w:rPr>
                      <w:sz w:val="15"/>
                      <w:szCs w:val="15"/>
                    </w:rPr>
                    <w:t>DNA Replication</w:t>
                  </w:r>
                </w:p>
              </w:tc>
              <w:tc>
                <w:tcPr>
                  <w:tcW w:w="0" w:type="auto"/>
                </w:tcPr>
                <w:p w:rsidR="008668AD" w:rsidRPr="000F469E" w:rsidRDefault="008668AD" w:rsidP="00624BE3">
                  <w:pPr>
                    <w:jc w:val="left"/>
                    <w:rPr>
                      <w:sz w:val="15"/>
                      <w:szCs w:val="15"/>
                    </w:rPr>
                  </w:pPr>
                  <w:r>
                    <w:rPr>
                      <w:rFonts w:hint="eastAsia"/>
                      <w:sz w:val="15"/>
                      <w:szCs w:val="15"/>
                    </w:rPr>
                    <w:t>6</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6F1EF6" w:rsidP="000772F8">
                  <w:pPr>
                    <w:jc w:val="left"/>
                    <w:rPr>
                      <w:bCs/>
                      <w:sz w:val="15"/>
                      <w:szCs w:val="15"/>
                    </w:rPr>
                  </w:pPr>
                  <w:r>
                    <w:rPr>
                      <w:bCs/>
                      <w:sz w:val="15"/>
                      <w:szCs w:val="15"/>
                    </w:rPr>
                    <w:t>1</w:t>
                  </w:r>
                  <w:r w:rsidR="000772F8">
                    <w:rPr>
                      <w:rFonts w:hint="eastAsia"/>
                      <w:bCs/>
                      <w:sz w:val="15"/>
                      <w:szCs w:val="15"/>
                    </w:rPr>
                    <w:t>Replication</w:t>
                  </w:r>
                  <w:r w:rsidR="000772F8" w:rsidRPr="000772F8">
                    <w:rPr>
                      <w:bCs/>
                      <w:sz w:val="15"/>
                      <w:szCs w:val="15"/>
                    </w:rPr>
                    <w:t xml:space="preserve"> model and </w:t>
                  </w:r>
                  <w:r w:rsidR="000772F8">
                    <w:rPr>
                      <w:rFonts w:hint="eastAsia"/>
                      <w:bCs/>
                      <w:sz w:val="15"/>
                      <w:szCs w:val="15"/>
                    </w:rPr>
                    <w:t>styles</w:t>
                  </w:r>
                  <w:r>
                    <w:rPr>
                      <w:bCs/>
                      <w:sz w:val="15"/>
                      <w:szCs w:val="15"/>
                    </w:rPr>
                    <w:t>; 2</w:t>
                  </w:r>
                  <w:r w:rsidR="000772F8" w:rsidRPr="000772F8">
                    <w:rPr>
                      <w:bCs/>
                      <w:sz w:val="15"/>
                      <w:szCs w:val="15"/>
                    </w:rPr>
                    <w:t xml:space="preserve"> </w:t>
                  </w:r>
                  <w:r w:rsidR="000772F8" w:rsidRPr="000772F8">
                    <w:rPr>
                      <w:bCs/>
                      <w:sz w:val="15"/>
                      <w:szCs w:val="15"/>
                    </w:rPr>
                    <w:lastRenderedPageBreak/>
                    <w:t>Enzyme system in prokaryotes</w:t>
                  </w:r>
                  <w:r w:rsidR="000772F8">
                    <w:rPr>
                      <w:rFonts w:hint="eastAsia"/>
                      <w:bCs/>
                      <w:sz w:val="15"/>
                      <w:szCs w:val="15"/>
                    </w:rPr>
                    <w:t xml:space="preserve"> replication</w:t>
                  </w:r>
                  <w:r>
                    <w:rPr>
                      <w:bCs/>
                      <w:sz w:val="15"/>
                      <w:szCs w:val="15"/>
                    </w:rPr>
                    <w:t>; 3</w:t>
                  </w:r>
                  <w:r w:rsidR="000772F8" w:rsidRPr="000772F8">
                    <w:rPr>
                      <w:bCs/>
                      <w:sz w:val="15"/>
                      <w:szCs w:val="15"/>
                    </w:rPr>
                    <w:t xml:space="preserve"> Semi-conservative replication (including prokaryotes, bacteriophages, and viral replication); </w:t>
                  </w:r>
                  <w:r w:rsidR="000772F8">
                    <w:rPr>
                      <w:rFonts w:hint="eastAsia"/>
                      <w:bCs/>
                      <w:sz w:val="15"/>
                      <w:szCs w:val="15"/>
                    </w:rPr>
                    <w:t>4 Replication of</w:t>
                  </w:r>
                  <w:r w:rsidR="000772F8" w:rsidRPr="000772F8">
                    <w:rPr>
                      <w:bCs/>
                      <w:sz w:val="15"/>
                      <w:szCs w:val="15"/>
                    </w:rPr>
                    <w:t xml:space="preserve"> eukaryotic DNA</w:t>
                  </w:r>
                  <w:r w:rsidR="000772F8">
                    <w:rPr>
                      <w:bCs/>
                      <w:sz w:val="15"/>
                      <w:szCs w:val="15"/>
                    </w:rPr>
                    <w:t>;</w:t>
                  </w:r>
                  <w:r w:rsidR="000772F8" w:rsidRPr="000772F8">
                    <w:rPr>
                      <w:bCs/>
                      <w:sz w:val="15"/>
                      <w:szCs w:val="15"/>
                    </w:rPr>
                    <w:t xml:space="preserve"> 5 DNA damage and repair.</w:t>
                  </w:r>
                </w:p>
              </w:tc>
              <w:tc>
                <w:tcPr>
                  <w:tcW w:w="0" w:type="auto"/>
                </w:tcPr>
                <w:p w:rsidR="008668AD" w:rsidRPr="000F469E" w:rsidRDefault="000772F8" w:rsidP="000772F8">
                  <w:pPr>
                    <w:jc w:val="left"/>
                    <w:rPr>
                      <w:bCs/>
                      <w:sz w:val="15"/>
                      <w:szCs w:val="15"/>
                    </w:rPr>
                  </w:pPr>
                  <w:r w:rsidRPr="000772F8">
                    <w:rPr>
                      <w:bCs/>
                      <w:sz w:val="15"/>
                      <w:szCs w:val="15"/>
                    </w:rPr>
                    <w:lastRenderedPageBreak/>
                    <w:t xml:space="preserve">Master the different biological mechanisms </w:t>
                  </w:r>
                  <w:r w:rsidRPr="000772F8">
                    <w:rPr>
                      <w:bCs/>
                      <w:sz w:val="15"/>
                      <w:szCs w:val="15"/>
                    </w:rPr>
                    <w:lastRenderedPageBreak/>
                    <w:t>of DNA replication, DNA damage and repair</w:t>
                  </w:r>
                  <w:r>
                    <w:rPr>
                      <w:rFonts w:hint="eastAsia"/>
                      <w:bCs/>
                      <w:sz w:val="15"/>
                      <w:szCs w:val="15"/>
                    </w:rPr>
                    <w:t>,</w:t>
                  </w:r>
                  <w:r w:rsidRPr="000772F8">
                    <w:rPr>
                      <w:bCs/>
                      <w:sz w:val="15"/>
                      <w:szCs w:val="15"/>
                    </w:rPr>
                    <w:t xml:space="preserve"> Structure and functions of the various replication features and telomerase</w:t>
                  </w:r>
                  <w:r>
                    <w:rPr>
                      <w:rFonts w:hint="eastAsia"/>
                      <w:bCs/>
                      <w:sz w:val="15"/>
                      <w:szCs w:val="15"/>
                    </w:rPr>
                    <w:t>,</w:t>
                  </w:r>
                  <w:r w:rsidRPr="000772F8">
                    <w:rPr>
                      <w:bCs/>
                      <w:sz w:val="15"/>
                      <w:szCs w:val="15"/>
                    </w:rPr>
                    <w:t xml:space="preserve"> familiar with half reserved validate </w:t>
                  </w:r>
                  <w:r>
                    <w:rPr>
                      <w:bCs/>
                      <w:sz w:val="15"/>
                      <w:szCs w:val="15"/>
                    </w:rPr>
                    <w:t>experimental</w:t>
                  </w:r>
                  <w:r w:rsidRPr="000772F8">
                    <w:rPr>
                      <w:bCs/>
                      <w:sz w:val="15"/>
                      <w:szCs w:val="15"/>
                    </w:rPr>
                    <w:t>.</w:t>
                  </w:r>
                </w:p>
              </w:tc>
              <w:tc>
                <w:tcPr>
                  <w:tcW w:w="0" w:type="auto"/>
                </w:tcPr>
                <w:p w:rsidR="008668AD" w:rsidRPr="000F469E" w:rsidRDefault="008668AD" w:rsidP="00624BE3">
                  <w:pPr>
                    <w:jc w:val="left"/>
                    <w:rPr>
                      <w:sz w:val="15"/>
                      <w:szCs w:val="15"/>
                    </w:rPr>
                  </w:pPr>
                  <w:r w:rsidRPr="000F469E">
                    <w:rPr>
                      <w:rFonts w:hint="eastAsia"/>
                      <w:sz w:val="15"/>
                      <w:szCs w:val="15"/>
                    </w:rPr>
                    <w:lastRenderedPageBreak/>
                    <w:t>Homework</w:t>
                  </w:r>
                </w:p>
              </w:tc>
            </w:tr>
            <w:tr w:rsidR="00EE5627" w:rsidRPr="001D0BF5" w:rsidTr="00AE4814">
              <w:tc>
                <w:tcPr>
                  <w:tcW w:w="0" w:type="auto"/>
                </w:tcPr>
                <w:p w:rsidR="00AE4814" w:rsidRPr="000F469E" w:rsidRDefault="00AE4814" w:rsidP="00624BE3">
                  <w:pPr>
                    <w:jc w:val="left"/>
                    <w:rPr>
                      <w:sz w:val="15"/>
                      <w:szCs w:val="15"/>
                    </w:rPr>
                  </w:pPr>
                  <w:r w:rsidRPr="000F469E">
                    <w:rPr>
                      <w:sz w:val="15"/>
                      <w:szCs w:val="15"/>
                    </w:rPr>
                    <w:lastRenderedPageBreak/>
                    <w:t>转录</w:t>
                  </w:r>
                </w:p>
              </w:tc>
              <w:tc>
                <w:tcPr>
                  <w:tcW w:w="0" w:type="auto"/>
                </w:tcPr>
                <w:p w:rsidR="00AE4814" w:rsidRPr="000F469E" w:rsidRDefault="00AE4814" w:rsidP="00624BE3">
                  <w:pPr>
                    <w:jc w:val="left"/>
                    <w:rPr>
                      <w:sz w:val="15"/>
                      <w:szCs w:val="15"/>
                    </w:rPr>
                  </w:pPr>
                  <w:r w:rsidRPr="000F469E">
                    <w:rPr>
                      <w:rFonts w:hint="eastAsia"/>
                      <w:sz w:val="15"/>
                      <w:szCs w:val="15"/>
                    </w:rPr>
                    <w:t>6</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bCs/>
                      <w:sz w:val="15"/>
                      <w:szCs w:val="15"/>
                    </w:rPr>
                    <w:t>1.</w:t>
                  </w:r>
                  <w:r w:rsidRPr="000F469E">
                    <w:rPr>
                      <w:bCs/>
                      <w:sz w:val="15"/>
                      <w:szCs w:val="15"/>
                    </w:rPr>
                    <w:t>信使的发现；</w:t>
                  </w:r>
                  <w:r w:rsidRPr="000F469E">
                    <w:rPr>
                      <w:bCs/>
                      <w:sz w:val="15"/>
                      <w:szCs w:val="15"/>
                    </w:rPr>
                    <w:t>2. RNA</w:t>
                  </w:r>
                  <w:r w:rsidRPr="000F469E">
                    <w:rPr>
                      <w:bCs/>
                      <w:sz w:val="15"/>
                      <w:szCs w:val="15"/>
                    </w:rPr>
                    <w:t>的酶促合成；</w:t>
                  </w:r>
                  <w:r w:rsidRPr="000F469E">
                    <w:rPr>
                      <w:bCs/>
                      <w:sz w:val="15"/>
                      <w:szCs w:val="15"/>
                    </w:rPr>
                    <w:t>3.</w:t>
                  </w:r>
                  <w:r w:rsidRPr="000F469E">
                    <w:rPr>
                      <w:bCs/>
                      <w:sz w:val="15"/>
                      <w:szCs w:val="15"/>
                    </w:rPr>
                    <w:t>细菌基因的转录；</w:t>
                  </w:r>
                  <w:r w:rsidRPr="000F469E">
                    <w:rPr>
                      <w:bCs/>
                      <w:sz w:val="15"/>
                      <w:szCs w:val="15"/>
                    </w:rPr>
                    <w:t>4.</w:t>
                  </w:r>
                  <w:r w:rsidRPr="000F469E">
                    <w:rPr>
                      <w:bCs/>
                      <w:sz w:val="15"/>
                      <w:szCs w:val="15"/>
                    </w:rPr>
                    <w:t>真核生物的转录；</w:t>
                  </w:r>
                  <w:r w:rsidRPr="000F469E">
                    <w:rPr>
                      <w:bCs/>
                      <w:sz w:val="15"/>
                      <w:szCs w:val="15"/>
                    </w:rPr>
                    <w:t>5.</w:t>
                  </w:r>
                  <w:r w:rsidRPr="000F469E">
                    <w:rPr>
                      <w:sz w:val="15"/>
                      <w:szCs w:val="15"/>
                    </w:rPr>
                    <w:t>转录后加工；</w:t>
                  </w:r>
                  <w:r w:rsidRPr="000F469E">
                    <w:rPr>
                      <w:sz w:val="15"/>
                      <w:szCs w:val="15"/>
                    </w:rPr>
                    <w:t>6</w:t>
                  </w:r>
                  <w:r w:rsidRPr="000F469E">
                    <w:rPr>
                      <w:bCs/>
                      <w:sz w:val="15"/>
                      <w:szCs w:val="15"/>
                    </w:rPr>
                    <w:t xml:space="preserve">. </w:t>
                  </w:r>
                  <w:r w:rsidRPr="000F469E">
                    <w:rPr>
                      <w:bCs/>
                      <w:sz w:val="15"/>
                      <w:szCs w:val="15"/>
                    </w:rPr>
                    <w:t>内含子的剪接；</w:t>
                  </w:r>
                  <w:r w:rsidRPr="000F469E">
                    <w:rPr>
                      <w:bCs/>
                      <w:sz w:val="15"/>
                      <w:szCs w:val="15"/>
                    </w:rPr>
                    <w:t>7. RNA</w:t>
                  </w:r>
                  <w:r w:rsidRPr="000F469E">
                    <w:rPr>
                      <w:bCs/>
                      <w:sz w:val="15"/>
                      <w:szCs w:val="15"/>
                    </w:rPr>
                    <w:t>编辑</w:t>
                  </w:r>
                </w:p>
              </w:tc>
              <w:tc>
                <w:tcPr>
                  <w:tcW w:w="0" w:type="auto"/>
                </w:tcPr>
                <w:p w:rsidR="00AE4814" w:rsidRPr="000F469E" w:rsidRDefault="00AE4814" w:rsidP="00624BE3">
                  <w:pPr>
                    <w:jc w:val="left"/>
                    <w:rPr>
                      <w:sz w:val="15"/>
                      <w:szCs w:val="15"/>
                    </w:rPr>
                  </w:pPr>
                  <w:r w:rsidRPr="000F469E">
                    <w:rPr>
                      <w:bCs/>
                      <w:sz w:val="15"/>
                      <w:szCs w:val="15"/>
                    </w:rPr>
                    <w:t>掌握细菌和真核生物转录的基本机制、各类</w:t>
                  </w:r>
                  <w:r w:rsidRPr="000F469E">
                    <w:rPr>
                      <w:bCs/>
                      <w:sz w:val="15"/>
                      <w:szCs w:val="15"/>
                    </w:rPr>
                    <w:t>RNA</w:t>
                  </w:r>
                  <w:r w:rsidRPr="000F469E">
                    <w:rPr>
                      <w:bCs/>
                      <w:sz w:val="15"/>
                      <w:szCs w:val="15"/>
                    </w:rPr>
                    <w:t>分子的转录后加工方式和</w:t>
                  </w:r>
                  <w:r w:rsidRPr="000F469E">
                    <w:rPr>
                      <w:bCs/>
                      <w:sz w:val="15"/>
                      <w:szCs w:val="15"/>
                    </w:rPr>
                    <w:t>3</w:t>
                  </w:r>
                  <w:r w:rsidRPr="000F469E">
                    <w:rPr>
                      <w:bCs/>
                      <w:sz w:val="15"/>
                      <w:szCs w:val="15"/>
                    </w:rPr>
                    <w:t>类内含子的剪接方式；了解</w:t>
                  </w:r>
                  <w:r w:rsidRPr="000F469E">
                    <w:rPr>
                      <w:bCs/>
                      <w:sz w:val="15"/>
                      <w:szCs w:val="15"/>
                    </w:rPr>
                    <w:t>RNA</w:t>
                  </w:r>
                  <w:r w:rsidRPr="000F469E">
                    <w:rPr>
                      <w:bCs/>
                      <w:sz w:val="15"/>
                      <w:szCs w:val="15"/>
                    </w:rPr>
                    <w:t>编辑的意义。</w:t>
                  </w:r>
                </w:p>
              </w:tc>
              <w:tc>
                <w:tcPr>
                  <w:tcW w:w="0" w:type="auto"/>
                </w:tcPr>
                <w:p w:rsidR="00AE4814"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92197B" w:rsidP="00624BE3">
                  <w:pPr>
                    <w:jc w:val="left"/>
                    <w:rPr>
                      <w:sz w:val="15"/>
                      <w:szCs w:val="15"/>
                    </w:rPr>
                  </w:pPr>
                  <w:r w:rsidRPr="0092197B">
                    <w:rPr>
                      <w:sz w:val="15"/>
                      <w:szCs w:val="15"/>
                    </w:rPr>
                    <w:t>Transcription</w:t>
                  </w:r>
                </w:p>
              </w:tc>
              <w:tc>
                <w:tcPr>
                  <w:tcW w:w="0" w:type="auto"/>
                </w:tcPr>
                <w:p w:rsidR="008668AD" w:rsidRPr="000F469E" w:rsidRDefault="008668AD" w:rsidP="00624BE3">
                  <w:pPr>
                    <w:jc w:val="left"/>
                    <w:rPr>
                      <w:sz w:val="15"/>
                      <w:szCs w:val="15"/>
                    </w:rPr>
                  </w:pPr>
                  <w:r>
                    <w:rPr>
                      <w:rFonts w:hint="eastAsia"/>
                      <w:sz w:val="15"/>
                      <w:szCs w:val="15"/>
                    </w:rPr>
                    <w:t>6</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6F1EF6" w:rsidP="006F1EF6">
                  <w:pPr>
                    <w:jc w:val="left"/>
                    <w:rPr>
                      <w:bCs/>
                      <w:sz w:val="15"/>
                      <w:szCs w:val="15"/>
                    </w:rPr>
                  </w:pPr>
                  <w:r>
                    <w:rPr>
                      <w:bCs/>
                      <w:sz w:val="15"/>
                      <w:szCs w:val="15"/>
                    </w:rPr>
                    <w:t>1</w:t>
                  </w:r>
                  <w:r w:rsidR="0092197B" w:rsidRPr="0092197B">
                    <w:rPr>
                      <w:bCs/>
                      <w:sz w:val="15"/>
                      <w:szCs w:val="15"/>
                    </w:rPr>
                    <w:t xml:space="preserve"> Messenger discovery</w:t>
                  </w:r>
                  <w:r w:rsidR="0092197B">
                    <w:rPr>
                      <w:rFonts w:hint="eastAsia"/>
                      <w:bCs/>
                      <w:sz w:val="15"/>
                      <w:szCs w:val="15"/>
                    </w:rPr>
                    <w:t>,</w:t>
                  </w:r>
                  <w:r w:rsidR="0092197B" w:rsidRPr="0092197B">
                    <w:rPr>
                      <w:bCs/>
                      <w:sz w:val="15"/>
                      <w:szCs w:val="15"/>
                    </w:rPr>
                    <w:t xml:space="preserve"> 2 </w:t>
                  </w:r>
                  <w:r>
                    <w:rPr>
                      <w:rFonts w:hint="eastAsia"/>
                      <w:bCs/>
                      <w:sz w:val="15"/>
                      <w:szCs w:val="15"/>
                    </w:rPr>
                    <w:t>E</w:t>
                  </w:r>
                  <w:r w:rsidR="0092197B" w:rsidRPr="0092197B">
                    <w:rPr>
                      <w:bCs/>
                      <w:sz w:val="15"/>
                      <w:szCs w:val="15"/>
                    </w:rPr>
                    <w:t>nzymatic synthesis of RNA</w:t>
                  </w:r>
                  <w:r w:rsidR="0092197B">
                    <w:rPr>
                      <w:rFonts w:hint="eastAsia"/>
                      <w:bCs/>
                      <w:sz w:val="15"/>
                      <w:szCs w:val="15"/>
                    </w:rPr>
                    <w:t>,</w:t>
                  </w:r>
                  <w:r w:rsidR="0092197B" w:rsidRPr="0092197B">
                    <w:rPr>
                      <w:bCs/>
                      <w:sz w:val="15"/>
                      <w:szCs w:val="15"/>
                    </w:rPr>
                    <w:t xml:space="preserve"> 3 </w:t>
                  </w:r>
                  <w:r>
                    <w:rPr>
                      <w:rFonts w:hint="eastAsia"/>
                      <w:bCs/>
                      <w:sz w:val="15"/>
                      <w:szCs w:val="15"/>
                    </w:rPr>
                    <w:t>T</w:t>
                  </w:r>
                  <w:r w:rsidR="0092197B" w:rsidRPr="0092197B">
                    <w:rPr>
                      <w:bCs/>
                      <w:sz w:val="15"/>
                      <w:szCs w:val="15"/>
                    </w:rPr>
                    <w:t>ranscriptions of bacterial genes</w:t>
                  </w:r>
                  <w:r w:rsidR="0092197B">
                    <w:rPr>
                      <w:rFonts w:hint="eastAsia"/>
                      <w:bCs/>
                      <w:sz w:val="15"/>
                      <w:szCs w:val="15"/>
                    </w:rPr>
                    <w:t>,</w:t>
                  </w:r>
                  <w:r w:rsidR="0092197B">
                    <w:rPr>
                      <w:bCs/>
                      <w:sz w:val="15"/>
                      <w:szCs w:val="15"/>
                    </w:rPr>
                    <w:t xml:space="preserve"> 4</w:t>
                  </w:r>
                  <w:r>
                    <w:rPr>
                      <w:rFonts w:hint="eastAsia"/>
                      <w:bCs/>
                      <w:sz w:val="15"/>
                      <w:szCs w:val="15"/>
                    </w:rPr>
                    <w:t>E</w:t>
                  </w:r>
                  <w:r w:rsidR="0092197B" w:rsidRPr="0092197B">
                    <w:rPr>
                      <w:bCs/>
                      <w:sz w:val="15"/>
                      <w:szCs w:val="15"/>
                    </w:rPr>
                    <w:t xml:space="preserve">ukaryotic </w:t>
                  </w:r>
                  <w:r w:rsidR="004A03F9" w:rsidRPr="0092197B">
                    <w:rPr>
                      <w:bCs/>
                      <w:sz w:val="15"/>
                      <w:szCs w:val="15"/>
                    </w:rPr>
                    <w:t>transcriptions</w:t>
                  </w:r>
                  <w:r w:rsidR="0092197B">
                    <w:rPr>
                      <w:rFonts w:hint="eastAsia"/>
                      <w:bCs/>
                      <w:sz w:val="15"/>
                      <w:szCs w:val="15"/>
                    </w:rPr>
                    <w:t>,</w:t>
                  </w:r>
                  <w:r w:rsidR="0092197B" w:rsidRPr="0092197B">
                    <w:rPr>
                      <w:bCs/>
                      <w:sz w:val="15"/>
                      <w:szCs w:val="15"/>
                    </w:rPr>
                    <w:t xml:space="preserve"> 5 </w:t>
                  </w:r>
                  <w:r>
                    <w:rPr>
                      <w:rFonts w:hint="eastAsia"/>
                      <w:bCs/>
                      <w:sz w:val="15"/>
                      <w:szCs w:val="15"/>
                    </w:rPr>
                    <w:t>P</w:t>
                  </w:r>
                  <w:r w:rsidR="0092197B" w:rsidRPr="0092197B">
                    <w:rPr>
                      <w:bCs/>
                      <w:sz w:val="15"/>
                      <w:szCs w:val="15"/>
                    </w:rPr>
                    <w:t>ost-transcriptional processing</w:t>
                  </w:r>
                  <w:r w:rsidR="0092197B">
                    <w:rPr>
                      <w:rFonts w:hint="eastAsia"/>
                      <w:bCs/>
                      <w:sz w:val="15"/>
                      <w:szCs w:val="15"/>
                    </w:rPr>
                    <w:t>,</w:t>
                  </w:r>
                  <w:r w:rsidR="0092197B" w:rsidRPr="0092197B">
                    <w:rPr>
                      <w:bCs/>
                      <w:sz w:val="15"/>
                      <w:szCs w:val="15"/>
                    </w:rPr>
                    <w:t xml:space="preserve"> 6 </w:t>
                  </w:r>
                  <w:r>
                    <w:rPr>
                      <w:rFonts w:hint="eastAsia"/>
                      <w:bCs/>
                      <w:sz w:val="15"/>
                      <w:szCs w:val="15"/>
                    </w:rPr>
                    <w:t>I</w:t>
                  </w:r>
                  <w:r w:rsidR="0092197B" w:rsidRPr="0092197B">
                    <w:rPr>
                      <w:bCs/>
                      <w:sz w:val="15"/>
                      <w:szCs w:val="15"/>
                    </w:rPr>
                    <w:t>ntron splicing</w:t>
                  </w:r>
                  <w:r w:rsidR="0092197B">
                    <w:rPr>
                      <w:rFonts w:hint="eastAsia"/>
                      <w:bCs/>
                      <w:sz w:val="15"/>
                      <w:szCs w:val="15"/>
                    </w:rPr>
                    <w:t>,</w:t>
                  </w:r>
                  <w:r w:rsidR="0092197B" w:rsidRPr="0092197B">
                    <w:rPr>
                      <w:bCs/>
                      <w:sz w:val="15"/>
                      <w:szCs w:val="15"/>
                    </w:rPr>
                    <w:t xml:space="preserve"> 7 RNA editing.</w:t>
                  </w:r>
                </w:p>
              </w:tc>
              <w:tc>
                <w:tcPr>
                  <w:tcW w:w="0" w:type="auto"/>
                </w:tcPr>
                <w:p w:rsidR="008668AD" w:rsidRPr="000F469E" w:rsidRDefault="004A03F9" w:rsidP="004A03F9">
                  <w:pPr>
                    <w:jc w:val="left"/>
                    <w:rPr>
                      <w:bCs/>
                      <w:sz w:val="15"/>
                      <w:szCs w:val="15"/>
                    </w:rPr>
                  </w:pPr>
                  <w:r w:rsidRPr="004A03F9">
                    <w:rPr>
                      <w:bCs/>
                      <w:sz w:val="15"/>
                      <w:szCs w:val="15"/>
                    </w:rPr>
                    <w:t xml:space="preserve">Grasp the basic mechanisms of </w:t>
                  </w:r>
                  <w:r>
                    <w:rPr>
                      <w:rFonts w:hint="eastAsia"/>
                      <w:bCs/>
                      <w:sz w:val="15"/>
                      <w:szCs w:val="15"/>
                    </w:rPr>
                    <w:t>b</w:t>
                  </w:r>
                  <w:r w:rsidRPr="004A03F9">
                    <w:rPr>
                      <w:bCs/>
                      <w:sz w:val="15"/>
                      <w:szCs w:val="15"/>
                    </w:rPr>
                    <w:t>acterial and eukaryotic transcription</w:t>
                  </w:r>
                  <w:r>
                    <w:rPr>
                      <w:rFonts w:hint="eastAsia"/>
                      <w:bCs/>
                      <w:sz w:val="15"/>
                      <w:szCs w:val="15"/>
                    </w:rPr>
                    <w:t>, master the</w:t>
                  </w:r>
                  <w:r w:rsidRPr="004A03F9">
                    <w:rPr>
                      <w:bCs/>
                      <w:sz w:val="15"/>
                      <w:szCs w:val="15"/>
                    </w:rPr>
                    <w:t xml:space="preserve"> post-transcriptional processing of various types of RNA molecules and splicing </w:t>
                  </w:r>
                  <w:r>
                    <w:rPr>
                      <w:rFonts w:hint="eastAsia"/>
                      <w:bCs/>
                      <w:sz w:val="15"/>
                      <w:szCs w:val="15"/>
                    </w:rPr>
                    <w:t xml:space="preserve">of </w:t>
                  </w:r>
                  <w:r w:rsidRPr="004A03F9">
                    <w:rPr>
                      <w:bCs/>
                      <w:sz w:val="15"/>
                      <w:szCs w:val="15"/>
                    </w:rPr>
                    <w:t xml:space="preserve">3 </w:t>
                  </w:r>
                  <w:r>
                    <w:rPr>
                      <w:rFonts w:hint="eastAsia"/>
                      <w:bCs/>
                      <w:sz w:val="15"/>
                      <w:szCs w:val="15"/>
                    </w:rPr>
                    <w:t xml:space="preserve">types </w:t>
                  </w:r>
                  <w:r w:rsidRPr="004A03F9">
                    <w:rPr>
                      <w:bCs/>
                      <w:sz w:val="15"/>
                      <w:szCs w:val="15"/>
                    </w:rPr>
                    <w:t>intron; understand the significance of RNA editing.</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sz w:val="15"/>
                      <w:szCs w:val="15"/>
                    </w:rPr>
                    <w:t>遗传信息的翻译</w:t>
                  </w:r>
                </w:p>
              </w:tc>
              <w:tc>
                <w:tcPr>
                  <w:tcW w:w="0" w:type="auto"/>
                </w:tcPr>
                <w:p w:rsidR="00AE4814" w:rsidRPr="000F469E" w:rsidRDefault="00AE4814" w:rsidP="00624BE3">
                  <w:pPr>
                    <w:jc w:val="left"/>
                    <w:rPr>
                      <w:sz w:val="15"/>
                      <w:szCs w:val="15"/>
                    </w:rPr>
                  </w:pPr>
                  <w:r w:rsidRPr="000F469E">
                    <w:rPr>
                      <w:rFonts w:hint="eastAsia"/>
                      <w:sz w:val="15"/>
                      <w:szCs w:val="15"/>
                    </w:rPr>
                    <w:t>6</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bCs/>
                      <w:sz w:val="15"/>
                      <w:szCs w:val="15"/>
                    </w:rPr>
                    <w:t xml:space="preserve">1. </w:t>
                  </w:r>
                  <w:r w:rsidRPr="000F469E">
                    <w:rPr>
                      <w:bCs/>
                      <w:sz w:val="15"/>
                      <w:szCs w:val="15"/>
                    </w:rPr>
                    <w:t>遗传密码的破译和证实；</w:t>
                  </w:r>
                  <w:r w:rsidRPr="000F469E">
                    <w:rPr>
                      <w:bCs/>
                      <w:sz w:val="15"/>
                      <w:szCs w:val="15"/>
                    </w:rPr>
                    <w:t>2. tRNA</w:t>
                  </w:r>
                  <w:r w:rsidRPr="000F469E">
                    <w:rPr>
                      <w:bCs/>
                      <w:sz w:val="15"/>
                      <w:szCs w:val="15"/>
                    </w:rPr>
                    <w:t>的结构和功能；</w:t>
                  </w:r>
                  <w:r w:rsidRPr="000F469E">
                    <w:rPr>
                      <w:bCs/>
                      <w:sz w:val="15"/>
                      <w:szCs w:val="15"/>
                    </w:rPr>
                    <w:t xml:space="preserve">3. </w:t>
                  </w:r>
                  <w:r w:rsidRPr="000F469E">
                    <w:rPr>
                      <w:bCs/>
                      <w:sz w:val="15"/>
                      <w:szCs w:val="15"/>
                    </w:rPr>
                    <w:t>核糖体的结构和功能；</w:t>
                  </w:r>
                  <w:r w:rsidRPr="000F469E">
                    <w:rPr>
                      <w:bCs/>
                      <w:sz w:val="15"/>
                      <w:szCs w:val="15"/>
                    </w:rPr>
                    <w:t xml:space="preserve">4. </w:t>
                  </w:r>
                  <w:r w:rsidRPr="000F469E">
                    <w:rPr>
                      <w:bCs/>
                      <w:sz w:val="15"/>
                      <w:szCs w:val="15"/>
                    </w:rPr>
                    <w:t>翻译过程；</w:t>
                  </w:r>
                  <w:r w:rsidRPr="000F469E">
                    <w:rPr>
                      <w:bCs/>
                      <w:sz w:val="15"/>
                      <w:szCs w:val="15"/>
                    </w:rPr>
                    <w:t xml:space="preserve">5. </w:t>
                  </w:r>
                  <w:r w:rsidRPr="000F469E">
                    <w:rPr>
                      <w:bCs/>
                      <w:sz w:val="15"/>
                      <w:szCs w:val="15"/>
                    </w:rPr>
                    <w:t>蛋白质的越膜运输；</w:t>
                  </w:r>
                  <w:r w:rsidRPr="000F469E">
                    <w:rPr>
                      <w:bCs/>
                      <w:sz w:val="15"/>
                      <w:szCs w:val="15"/>
                    </w:rPr>
                    <w:t xml:space="preserve">6. </w:t>
                  </w:r>
                  <w:r w:rsidRPr="000F469E">
                    <w:rPr>
                      <w:bCs/>
                      <w:sz w:val="15"/>
                      <w:szCs w:val="15"/>
                    </w:rPr>
                    <w:t>翻译后的加工</w:t>
                  </w:r>
                </w:p>
              </w:tc>
              <w:tc>
                <w:tcPr>
                  <w:tcW w:w="0" w:type="auto"/>
                </w:tcPr>
                <w:p w:rsidR="00AE4814" w:rsidRPr="000F469E" w:rsidRDefault="00AE4814" w:rsidP="00624BE3">
                  <w:pPr>
                    <w:jc w:val="left"/>
                    <w:rPr>
                      <w:sz w:val="15"/>
                      <w:szCs w:val="15"/>
                    </w:rPr>
                  </w:pPr>
                  <w:r w:rsidRPr="000F469E">
                    <w:rPr>
                      <w:bCs/>
                      <w:sz w:val="15"/>
                      <w:szCs w:val="15"/>
                    </w:rPr>
                    <w:t>掌握遗传密码、</w:t>
                  </w:r>
                  <w:r w:rsidRPr="000F469E">
                    <w:rPr>
                      <w:bCs/>
                      <w:sz w:val="15"/>
                      <w:szCs w:val="15"/>
                    </w:rPr>
                    <w:t>tRNA</w:t>
                  </w:r>
                  <w:r w:rsidRPr="000F469E">
                    <w:rPr>
                      <w:bCs/>
                      <w:sz w:val="15"/>
                      <w:szCs w:val="15"/>
                    </w:rPr>
                    <w:t>的结构与功能、蛋白质的合成机制及翻译后的加工，理解蛋白翻译的生物过程。</w:t>
                  </w:r>
                </w:p>
              </w:tc>
              <w:tc>
                <w:tcPr>
                  <w:tcW w:w="0" w:type="auto"/>
                </w:tcPr>
                <w:p w:rsidR="00AE4814"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A24FC2" w:rsidP="00624BE3">
                  <w:pPr>
                    <w:jc w:val="left"/>
                    <w:rPr>
                      <w:sz w:val="15"/>
                      <w:szCs w:val="15"/>
                    </w:rPr>
                  </w:pPr>
                  <w:r w:rsidRPr="00A24FC2">
                    <w:rPr>
                      <w:sz w:val="15"/>
                      <w:szCs w:val="15"/>
                    </w:rPr>
                    <w:t>Translation of genetic information</w:t>
                  </w:r>
                </w:p>
              </w:tc>
              <w:tc>
                <w:tcPr>
                  <w:tcW w:w="0" w:type="auto"/>
                </w:tcPr>
                <w:p w:rsidR="008668AD" w:rsidRPr="000F469E" w:rsidRDefault="008668AD" w:rsidP="00624BE3">
                  <w:pPr>
                    <w:jc w:val="left"/>
                    <w:rPr>
                      <w:sz w:val="15"/>
                      <w:szCs w:val="15"/>
                    </w:rPr>
                  </w:pPr>
                  <w:r>
                    <w:rPr>
                      <w:rFonts w:hint="eastAsia"/>
                      <w:sz w:val="15"/>
                      <w:szCs w:val="15"/>
                    </w:rPr>
                    <w:t>6</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A24FC2" w:rsidP="006F1EF6">
                  <w:pPr>
                    <w:jc w:val="left"/>
                    <w:rPr>
                      <w:bCs/>
                      <w:sz w:val="15"/>
                      <w:szCs w:val="15"/>
                    </w:rPr>
                  </w:pPr>
                  <w:r>
                    <w:rPr>
                      <w:bCs/>
                      <w:sz w:val="15"/>
                      <w:szCs w:val="15"/>
                    </w:rPr>
                    <w:t>1</w:t>
                  </w:r>
                  <w:r>
                    <w:rPr>
                      <w:rFonts w:hint="eastAsia"/>
                      <w:bCs/>
                      <w:sz w:val="15"/>
                      <w:szCs w:val="15"/>
                    </w:rPr>
                    <w:t>D</w:t>
                  </w:r>
                  <w:r w:rsidRPr="00A24FC2">
                    <w:rPr>
                      <w:bCs/>
                      <w:sz w:val="15"/>
                      <w:szCs w:val="15"/>
                    </w:rPr>
                    <w:t xml:space="preserve">ecipher </w:t>
                  </w:r>
                  <w:r>
                    <w:rPr>
                      <w:rFonts w:hint="eastAsia"/>
                      <w:bCs/>
                      <w:sz w:val="15"/>
                      <w:szCs w:val="15"/>
                    </w:rPr>
                    <w:t xml:space="preserve">and </w:t>
                  </w:r>
                  <w:r w:rsidRPr="00A24FC2">
                    <w:rPr>
                      <w:bCs/>
                      <w:sz w:val="15"/>
                      <w:szCs w:val="15"/>
                    </w:rPr>
                    <w:t>confirm</w:t>
                  </w:r>
                  <w:r>
                    <w:rPr>
                      <w:rFonts w:hint="eastAsia"/>
                      <w:bCs/>
                      <w:sz w:val="15"/>
                      <w:szCs w:val="15"/>
                    </w:rPr>
                    <w:t>ationof</w:t>
                  </w:r>
                  <w:r w:rsidRPr="00A24FC2">
                    <w:rPr>
                      <w:bCs/>
                      <w:sz w:val="15"/>
                      <w:szCs w:val="15"/>
                    </w:rPr>
                    <w:t xml:space="preserve"> genetic code</w:t>
                  </w:r>
                  <w:r>
                    <w:rPr>
                      <w:rFonts w:hint="eastAsia"/>
                      <w:bCs/>
                      <w:sz w:val="15"/>
                      <w:szCs w:val="15"/>
                    </w:rPr>
                    <w:t>,</w:t>
                  </w:r>
                  <w:r>
                    <w:rPr>
                      <w:bCs/>
                      <w:sz w:val="15"/>
                      <w:szCs w:val="15"/>
                    </w:rPr>
                    <w:t xml:space="preserve"> 2</w:t>
                  </w:r>
                  <w:r w:rsidR="006F1EF6">
                    <w:rPr>
                      <w:rFonts w:hint="eastAsia"/>
                      <w:bCs/>
                      <w:sz w:val="15"/>
                      <w:szCs w:val="15"/>
                    </w:rPr>
                    <w:t>T</w:t>
                  </w:r>
                  <w:r w:rsidRPr="00A24FC2">
                    <w:rPr>
                      <w:bCs/>
                      <w:sz w:val="15"/>
                      <w:szCs w:val="15"/>
                    </w:rPr>
                    <w:t>he structure and function of tRNA</w:t>
                  </w:r>
                  <w:r>
                    <w:rPr>
                      <w:rFonts w:hint="eastAsia"/>
                      <w:bCs/>
                      <w:sz w:val="15"/>
                      <w:szCs w:val="15"/>
                    </w:rPr>
                    <w:t>,</w:t>
                  </w:r>
                  <w:r>
                    <w:rPr>
                      <w:bCs/>
                      <w:sz w:val="15"/>
                      <w:szCs w:val="15"/>
                    </w:rPr>
                    <w:t xml:space="preserve"> 3</w:t>
                  </w:r>
                  <w:r w:rsidR="006F1EF6">
                    <w:rPr>
                      <w:rFonts w:hint="eastAsia"/>
                      <w:bCs/>
                      <w:sz w:val="15"/>
                      <w:szCs w:val="15"/>
                    </w:rPr>
                    <w:t>T</w:t>
                  </w:r>
                  <w:r w:rsidRPr="00A24FC2">
                    <w:rPr>
                      <w:bCs/>
                      <w:sz w:val="15"/>
                      <w:szCs w:val="15"/>
                    </w:rPr>
                    <w:t>he structure and function of the ribosome</w:t>
                  </w:r>
                  <w:r>
                    <w:rPr>
                      <w:rFonts w:hint="eastAsia"/>
                      <w:bCs/>
                      <w:sz w:val="15"/>
                      <w:szCs w:val="15"/>
                    </w:rPr>
                    <w:t>,</w:t>
                  </w:r>
                  <w:r>
                    <w:rPr>
                      <w:bCs/>
                      <w:sz w:val="15"/>
                      <w:szCs w:val="15"/>
                    </w:rPr>
                    <w:t xml:space="preserve"> 4</w:t>
                  </w:r>
                  <w:r w:rsidR="006F1EF6">
                    <w:rPr>
                      <w:rFonts w:hint="eastAsia"/>
                      <w:bCs/>
                      <w:sz w:val="15"/>
                      <w:szCs w:val="15"/>
                    </w:rPr>
                    <w:t>T</w:t>
                  </w:r>
                  <w:r w:rsidRPr="00A24FC2">
                    <w:rPr>
                      <w:bCs/>
                      <w:sz w:val="15"/>
                      <w:szCs w:val="15"/>
                    </w:rPr>
                    <w:t>ranslation process</w:t>
                  </w:r>
                  <w:r>
                    <w:rPr>
                      <w:rFonts w:hint="eastAsia"/>
                      <w:bCs/>
                      <w:sz w:val="15"/>
                      <w:szCs w:val="15"/>
                    </w:rPr>
                    <w:t>,</w:t>
                  </w:r>
                  <w:r>
                    <w:rPr>
                      <w:bCs/>
                      <w:sz w:val="15"/>
                      <w:szCs w:val="15"/>
                    </w:rPr>
                    <w:t xml:space="preserve"> 5</w:t>
                  </w:r>
                  <w:r w:rsidR="006F1EF6">
                    <w:rPr>
                      <w:rFonts w:hint="eastAsia"/>
                      <w:bCs/>
                      <w:sz w:val="15"/>
                      <w:szCs w:val="15"/>
                    </w:rPr>
                    <w:t>T</w:t>
                  </w:r>
                  <w:r w:rsidRPr="00A24FC2">
                    <w:rPr>
                      <w:bCs/>
                      <w:sz w:val="15"/>
                      <w:szCs w:val="15"/>
                    </w:rPr>
                    <w:t>he membrane transport</w:t>
                  </w:r>
                  <w:r>
                    <w:rPr>
                      <w:rFonts w:hint="eastAsia"/>
                      <w:bCs/>
                      <w:sz w:val="15"/>
                      <w:szCs w:val="15"/>
                    </w:rPr>
                    <w:t xml:space="preserve">ationof </w:t>
                  </w:r>
                  <w:r w:rsidRPr="00A24FC2">
                    <w:rPr>
                      <w:bCs/>
                      <w:sz w:val="15"/>
                      <w:szCs w:val="15"/>
                    </w:rPr>
                    <w:t>protein</w:t>
                  </w:r>
                  <w:r>
                    <w:rPr>
                      <w:rFonts w:hint="eastAsia"/>
                      <w:bCs/>
                      <w:sz w:val="15"/>
                      <w:szCs w:val="15"/>
                    </w:rPr>
                    <w:t xml:space="preserve">, </w:t>
                  </w:r>
                  <w:r w:rsidRPr="00A24FC2">
                    <w:rPr>
                      <w:bCs/>
                      <w:sz w:val="15"/>
                      <w:szCs w:val="15"/>
                    </w:rPr>
                    <w:t xml:space="preserve">6 </w:t>
                  </w:r>
                  <w:r w:rsidR="006F1EF6">
                    <w:rPr>
                      <w:rFonts w:hint="eastAsia"/>
                      <w:bCs/>
                      <w:sz w:val="15"/>
                      <w:szCs w:val="15"/>
                    </w:rPr>
                    <w:t>P</w:t>
                  </w:r>
                  <w:r w:rsidRPr="00A24FC2">
                    <w:rPr>
                      <w:bCs/>
                      <w:sz w:val="15"/>
                      <w:szCs w:val="15"/>
                    </w:rPr>
                    <w:t>osttranslational processing.</w:t>
                  </w:r>
                </w:p>
              </w:tc>
              <w:tc>
                <w:tcPr>
                  <w:tcW w:w="0" w:type="auto"/>
                </w:tcPr>
                <w:p w:rsidR="008668AD" w:rsidRPr="000F469E" w:rsidRDefault="00A24FC2" w:rsidP="00A24FC2">
                  <w:pPr>
                    <w:jc w:val="left"/>
                    <w:rPr>
                      <w:bCs/>
                      <w:sz w:val="15"/>
                      <w:szCs w:val="15"/>
                    </w:rPr>
                  </w:pPr>
                  <w:r>
                    <w:rPr>
                      <w:rFonts w:hint="eastAsia"/>
                      <w:bCs/>
                      <w:sz w:val="15"/>
                      <w:szCs w:val="15"/>
                    </w:rPr>
                    <w:t>M</w:t>
                  </w:r>
                  <w:r w:rsidRPr="00A24FC2">
                    <w:rPr>
                      <w:bCs/>
                      <w:sz w:val="15"/>
                      <w:szCs w:val="15"/>
                    </w:rPr>
                    <w:t>aster genetic code</w:t>
                  </w:r>
                  <w:r>
                    <w:rPr>
                      <w:rFonts w:hint="eastAsia"/>
                      <w:bCs/>
                      <w:sz w:val="15"/>
                      <w:szCs w:val="15"/>
                    </w:rPr>
                    <w:t>, s</w:t>
                  </w:r>
                  <w:r w:rsidRPr="00A24FC2">
                    <w:rPr>
                      <w:bCs/>
                      <w:sz w:val="15"/>
                      <w:szCs w:val="15"/>
                    </w:rPr>
                    <w:t>tructure and function</w:t>
                  </w:r>
                  <w:r>
                    <w:rPr>
                      <w:rFonts w:hint="eastAsia"/>
                      <w:bCs/>
                      <w:sz w:val="15"/>
                      <w:szCs w:val="15"/>
                    </w:rPr>
                    <w:t xml:space="preserve"> of</w:t>
                  </w:r>
                  <w:r w:rsidRPr="00A24FC2">
                    <w:rPr>
                      <w:bCs/>
                      <w:sz w:val="15"/>
                      <w:szCs w:val="15"/>
                    </w:rPr>
                    <w:t>tRNA, protein synthesis and post-translational processing, understanding the biological process of protein translation.</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rFonts w:hint="eastAsia"/>
                      <w:bCs/>
                      <w:sz w:val="15"/>
                      <w:szCs w:val="15"/>
                    </w:rPr>
                    <w:t>可移动元件</w:t>
                  </w:r>
                </w:p>
              </w:tc>
              <w:tc>
                <w:tcPr>
                  <w:tcW w:w="0" w:type="auto"/>
                </w:tcPr>
                <w:p w:rsidR="00AE4814" w:rsidRPr="000F469E" w:rsidRDefault="00AE4814" w:rsidP="00624BE3">
                  <w:pPr>
                    <w:jc w:val="left"/>
                    <w:rPr>
                      <w:sz w:val="15"/>
                      <w:szCs w:val="15"/>
                    </w:rPr>
                  </w:pPr>
                  <w:r w:rsidRPr="000F469E">
                    <w:rPr>
                      <w:rFonts w:hint="eastAsia"/>
                      <w:sz w:val="15"/>
                      <w:szCs w:val="15"/>
                    </w:rPr>
                    <w:t>6</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rFonts w:hint="eastAsia"/>
                      <w:bCs/>
                      <w:sz w:val="15"/>
                      <w:szCs w:val="15"/>
                    </w:rPr>
                    <w:t xml:space="preserve">1. </w:t>
                  </w:r>
                  <w:r w:rsidRPr="000F469E">
                    <w:rPr>
                      <w:rFonts w:hint="eastAsia"/>
                      <w:bCs/>
                      <w:sz w:val="15"/>
                      <w:szCs w:val="15"/>
                    </w:rPr>
                    <w:t>细菌的转座元件，</w:t>
                  </w:r>
                  <w:r w:rsidRPr="000F469E">
                    <w:rPr>
                      <w:rFonts w:hint="eastAsia"/>
                      <w:bCs/>
                      <w:sz w:val="15"/>
                      <w:szCs w:val="15"/>
                    </w:rPr>
                    <w:t xml:space="preserve">2. </w:t>
                  </w:r>
                  <w:r w:rsidRPr="000F469E">
                    <w:rPr>
                      <w:rFonts w:hint="eastAsia"/>
                      <w:bCs/>
                      <w:sz w:val="15"/>
                      <w:szCs w:val="15"/>
                    </w:rPr>
                    <w:t>真核的切</w:t>
                  </w:r>
                  <w:r w:rsidRPr="000F469E">
                    <w:rPr>
                      <w:rFonts w:hint="eastAsia"/>
                      <w:bCs/>
                      <w:sz w:val="15"/>
                      <w:szCs w:val="15"/>
                    </w:rPr>
                    <w:t>-</w:t>
                  </w:r>
                  <w:r w:rsidRPr="000F469E">
                    <w:rPr>
                      <w:rFonts w:hint="eastAsia"/>
                      <w:bCs/>
                      <w:sz w:val="15"/>
                      <w:szCs w:val="15"/>
                    </w:rPr>
                    <w:t>粘</w:t>
                  </w:r>
                  <w:r w:rsidRPr="000F469E">
                    <w:rPr>
                      <w:rFonts w:hint="eastAsia"/>
                      <w:bCs/>
                      <w:sz w:val="15"/>
                      <w:szCs w:val="15"/>
                    </w:rPr>
                    <w:t>-</w:t>
                  </w:r>
                  <w:r w:rsidRPr="000F469E">
                    <w:rPr>
                      <w:rFonts w:hint="eastAsia"/>
                      <w:bCs/>
                      <w:sz w:val="15"/>
                      <w:szCs w:val="15"/>
                    </w:rPr>
                    <w:t>转座元件，</w:t>
                  </w:r>
                  <w:r w:rsidRPr="000F469E">
                    <w:rPr>
                      <w:rFonts w:hint="eastAsia"/>
                      <w:bCs/>
                      <w:sz w:val="15"/>
                      <w:szCs w:val="15"/>
                    </w:rPr>
                    <w:t xml:space="preserve">3. </w:t>
                  </w:r>
                  <w:r w:rsidRPr="000F469E">
                    <w:rPr>
                      <w:rFonts w:hint="eastAsia"/>
                      <w:bCs/>
                      <w:sz w:val="15"/>
                      <w:szCs w:val="15"/>
                    </w:rPr>
                    <w:t>反转录病毒和反转座子，</w:t>
                  </w:r>
                  <w:r w:rsidRPr="000F469E">
                    <w:rPr>
                      <w:rFonts w:hint="eastAsia"/>
                      <w:bCs/>
                      <w:sz w:val="15"/>
                      <w:szCs w:val="15"/>
                    </w:rPr>
                    <w:t xml:space="preserve">4. </w:t>
                  </w:r>
                  <w:r w:rsidRPr="000F469E">
                    <w:rPr>
                      <w:rFonts w:hint="eastAsia"/>
                      <w:bCs/>
                      <w:sz w:val="15"/>
                      <w:szCs w:val="15"/>
                    </w:rPr>
                    <w:t>人类的可移动元件，</w:t>
                  </w:r>
                  <w:r w:rsidRPr="000F469E">
                    <w:rPr>
                      <w:rFonts w:hint="eastAsia"/>
                      <w:bCs/>
                      <w:sz w:val="15"/>
                      <w:szCs w:val="15"/>
                    </w:rPr>
                    <w:t xml:space="preserve">5. </w:t>
                  </w:r>
                  <w:r w:rsidRPr="000F469E">
                    <w:rPr>
                      <w:rFonts w:hint="eastAsia"/>
                      <w:bCs/>
                      <w:sz w:val="15"/>
                      <w:szCs w:val="15"/>
                    </w:rPr>
                    <w:t>可移动元件在进化中的生物学意义。</w:t>
                  </w:r>
                </w:p>
              </w:tc>
              <w:tc>
                <w:tcPr>
                  <w:tcW w:w="0" w:type="auto"/>
                </w:tcPr>
                <w:p w:rsidR="00AE4814" w:rsidRPr="000F469E" w:rsidRDefault="00AE4814" w:rsidP="00624BE3">
                  <w:pPr>
                    <w:jc w:val="left"/>
                    <w:rPr>
                      <w:sz w:val="15"/>
                      <w:szCs w:val="15"/>
                    </w:rPr>
                  </w:pPr>
                  <w:r w:rsidRPr="000F469E">
                    <w:rPr>
                      <w:rFonts w:hint="eastAsia"/>
                      <w:bCs/>
                      <w:sz w:val="15"/>
                      <w:szCs w:val="15"/>
                    </w:rPr>
                    <w:t>掌握各种转座元件的分布和概念，熟悉转座元件的转座机制，了解转座元件在生物进化中的意义。</w:t>
                  </w:r>
                </w:p>
              </w:tc>
              <w:tc>
                <w:tcPr>
                  <w:tcW w:w="0" w:type="auto"/>
                </w:tcPr>
                <w:p w:rsidR="00AE4814"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C4130E" w:rsidP="00C4130E">
                  <w:pPr>
                    <w:jc w:val="left"/>
                    <w:rPr>
                      <w:bCs/>
                      <w:sz w:val="15"/>
                      <w:szCs w:val="15"/>
                    </w:rPr>
                  </w:pPr>
                  <w:r w:rsidRPr="00C4130E">
                    <w:rPr>
                      <w:bCs/>
                      <w:sz w:val="15"/>
                      <w:szCs w:val="15"/>
                    </w:rPr>
                    <w:t xml:space="preserve">The </w:t>
                  </w:r>
                  <w:r w:rsidR="009B2B52" w:rsidRPr="009B2B52">
                    <w:rPr>
                      <w:bCs/>
                      <w:sz w:val="15"/>
                      <w:szCs w:val="15"/>
                    </w:rPr>
                    <w:t>transposable</w:t>
                  </w:r>
                  <w:r>
                    <w:rPr>
                      <w:rFonts w:hint="eastAsia"/>
                      <w:bCs/>
                      <w:sz w:val="15"/>
                      <w:szCs w:val="15"/>
                    </w:rPr>
                    <w:t>element</w:t>
                  </w:r>
                </w:p>
              </w:tc>
              <w:tc>
                <w:tcPr>
                  <w:tcW w:w="0" w:type="auto"/>
                </w:tcPr>
                <w:p w:rsidR="008668AD" w:rsidRPr="000F469E" w:rsidRDefault="008668AD" w:rsidP="00624BE3">
                  <w:pPr>
                    <w:jc w:val="left"/>
                    <w:rPr>
                      <w:sz w:val="15"/>
                      <w:szCs w:val="15"/>
                    </w:rPr>
                  </w:pPr>
                  <w:r>
                    <w:rPr>
                      <w:rFonts w:hint="eastAsia"/>
                      <w:sz w:val="15"/>
                      <w:szCs w:val="15"/>
                    </w:rPr>
                    <w:t>6</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C4130E" w:rsidRDefault="00C4130E" w:rsidP="006F1EF6">
                  <w:pPr>
                    <w:jc w:val="left"/>
                    <w:rPr>
                      <w:b/>
                      <w:bCs/>
                      <w:sz w:val="15"/>
                      <w:szCs w:val="15"/>
                    </w:rPr>
                  </w:pPr>
                  <w:r>
                    <w:rPr>
                      <w:bCs/>
                      <w:sz w:val="15"/>
                      <w:szCs w:val="15"/>
                    </w:rPr>
                    <w:t>1</w:t>
                  </w:r>
                  <w:r w:rsidRPr="00C4130E">
                    <w:rPr>
                      <w:bCs/>
                      <w:sz w:val="15"/>
                      <w:szCs w:val="15"/>
                    </w:rPr>
                    <w:t xml:space="preserve">Transposable elements </w:t>
                  </w:r>
                  <w:r>
                    <w:rPr>
                      <w:rFonts w:hint="eastAsia"/>
                      <w:bCs/>
                      <w:sz w:val="15"/>
                      <w:szCs w:val="15"/>
                    </w:rPr>
                    <w:t>in</w:t>
                  </w:r>
                  <w:r w:rsidRPr="00C4130E">
                    <w:rPr>
                      <w:bCs/>
                      <w:sz w:val="15"/>
                      <w:szCs w:val="15"/>
                    </w:rPr>
                    <w:t xml:space="preserve"> bacteria, 2 </w:t>
                  </w:r>
                  <w:r w:rsidR="006F1EF6">
                    <w:rPr>
                      <w:rFonts w:hint="eastAsia"/>
                      <w:bCs/>
                      <w:sz w:val="15"/>
                      <w:szCs w:val="15"/>
                    </w:rPr>
                    <w:t>C</w:t>
                  </w:r>
                  <w:r w:rsidRPr="00C4130E">
                    <w:rPr>
                      <w:bCs/>
                      <w:sz w:val="15"/>
                      <w:szCs w:val="15"/>
                    </w:rPr>
                    <w:t>ut - stick - transposable elements</w:t>
                  </w:r>
                  <w:r>
                    <w:rPr>
                      <w:rFonts w:hint="eastAsia"/>
                      <w:bCs/>
                      <w:sz w:val="15"/>
                      <w:szCs w:val="15"/>
                    </w:rPr>
                    <w:t xml:space="preserve"> in </w:t>
                  </w:r>
                  <w:r w:rsidRPr="00C4130E">
                    <w:rPr>
                      <w:bCs/>
                      <w:sz w:val="15"/>
                      <w:szCs w:val="15"/>
                    </w:rPr>
                    <w:t xml:space="preserve">eukaryotes, 3 </w:t>
                  </w:r>
                  <w:r w:rsidR="006F1EF6">
                    <w:rPr>
                      <w:rFonts w:hint="eastAsia"/>
                      <w:bCs/>
                      <w:sz w:val="15"/>
                      <w:szCs w:val="15"/>
                    </w:rPr>
                    <w:t>R</w:t>
                  </w:r>
                  <w:r w:rsidRPr="00C4130E">
                    <w:rPr>
                      <w:bCs/>
                      <w:sz w:val="15"/>
                      <w:szCs w:val="15"/>
                    </w:rPr>
                    <w:t xml:space="preserve">etrovirus and retrotransposon, 4 </w:t>
                  </w:r>
                  <w:r w:rsidR="006F1EF6">
                    <w:rPr>
                      <w:rFonts w:hint="eastAsia"/>
                      <w:bCs/>
                      <w:sz w:val="15"/>
                      <w:szCs w:val="15"/>
                    </w:rPr>
                    <w:t>H</w:t>
                  </w:r>
                  <w:r w:rsidRPr="00C4130E">
                    <w:rPr>
                      <w:bCs/>
                      <w:sz w:val="15"/>
                      <w:szCs w:val="15"/>
                    </w:rPr>
                    <w:t xml:space="preserve">umanity movable element, 5 </w:t>
                  </w:r>
                  <w:r w:rsidR="006F1EF6">
                    <w:rPr>
                      <w:rFonts w:hint="eastAsia"/>
                      <w:bCs/>
                      <w:sz w:val="15"/>
                      <w:szCs w:val="15"/>
                    </w:rPr>
                    <w:t>T</w:t>
                  </w:r>
                  <w:r w:rsidR="009B2B52" w:rsidRPr="00C4130E">
                    <w:rPr>
                      <w:bCs/>
                      <w:sz w:val="15"/>
                      <w:szCs w:val="15"/>
                    </w:rPr>
                    <w:t>he biological significance</w:t>
                  </w:r>
                  <w:r w:rsidR="009B2B52">
                    <w:rPr>
                      <w:rFonts w:hint="eastAsia"/>
                      <w:bCs/>
                      <w:sz w:val="15"/>
                      <w:szCs w:val="15"/>
                    </w:rPr>
                    <w:t xml:space="preserve"> of</w:t>
                  </w:r>
                  <w:r w:rsidR="009B2B52" w:rsidRPr="00C4130E">
                    <w:rPr>
                      <w:bCs/>
                      <w:sz w:val="15"/>
                      <w:szCs w:val="15"/>
                    </w:rPr>
                    <w:t xml:space="preserve"> movable element </w:t>
                  </w:r>
                  <w:r w:rsidRPr="00C4130E">
                    <w:rPr>
                      <w:bCs/>
                      <w:sz w:val="15"/>
                      <w:szCs w:val="15"/>
                    </w:rPr>
                    <w:t>in evolution</w:t>
                  </w:r>
                </w:p>
              </w:tc>
              <w:tc>
                <w:tcPr>
                  <w:tcW w:w="0" w:type="auto"/>
                </w:tcPr>
                <w:p w:rsidR="008668AD" w:rsidRPr="000F469E" w:rsidRDefault="009B2B52" w:rsidP="009B2B52">
                  <w:pPr>
                    <w:jc w:val="left"/>
                    <w:rPr>
                      <w:bCs/>
                      <w:sz w:val="15"/>
                      <w:szCs w:val="15"/>
                    </w:rPr>
                  </w:pPr>
                  <w:r>
                    <w:rPr>
                      <w:rFonts w:hint="eastAsia"/>
                      <w:bCs/>
                      <w:sz w:val="15"/>
                      <w:szCs w:val="15"/>
                    </w:rPr>
                    <w:t>G</w:t>
                  </w:r>
                  <w:r w:rsidRPr="009B2B52">
                    <w:rPr>
                      <w:bCs/>
                      <w:sz w:val="15"/>
                      <w:szCs w:val="15"/>
                    </w:rPr>
                    <w:t xml:space="preserve">rasp the concept </w:t>
                  </w:r>
                  <w:r>
                    <w:rPr>
                      <w:rFonts w:hint="eastAsia"/>
                      <w:bCs/>
                      <w:sz w:val="15"/>
                      <w:szCs w:val="15"/>
                    </w:rPr>
                    <w:t>and</w:t>
                  </w:r>
                  <w:r w:rsidRPr="009B2B52">
                    <w:rPr>
                      <w:bCs/>
                      <w:sz w:val="15"/>
                      <w:szCs w:val="15"/>
                    </w:rPr>
                    <w:t xml:space="preserve"> distribution </w:t>
                  </w:r>
                  <w:r>
                    <w:rPr>
                      <w:rFonts w:hint="eastAsia"/>
                      <w:bCs/>
                      <w:sz w:val="15"/>
                      <w:szCs w:val="15"/>
                    </w:rPr>
                    <w:t>of</w:t>
                  </w:r>
                  <w:r w:rsidRPr="009B2B52">
                    <w:rPr>
                      <w:bCs/>
                      <w:sz w:val="15"/>
                      <w:szCs w:val="15"/>
                    </w:rPr>
                    <w:t xml:space="preserve"> transposable elements, familiar </w:t>
                  </w:r>
                  <w:r>
                    <w:rPr>
                      <w:rFonts w:hint="eastAsia"/>
                      <w:bCs/>
                      <w:sz w:val="15"/>
                      <w:szCs w:val="15"/>
                    </w:rPr>
                    <w:t xml:space="preserve">with the </w:t>
                  </w:r>
                  <w:r w:rsidRPr="009B2B52">
                    <w:rPr>
                      <w:bCs/>
                      <w:sz w:val="15"/>
                      <w:szCs w:val="15"/>
                    </w:rPr>
                    <w:t>mechanism</w:t>
                  </w:r>
                  <w:r>
                    <w:rPr>
                      <w:rFonts w:hint="eastAsia"/>
                      <w:bCs/>
                      <w:sz w:val="15"/>
                      <w:szCs w:val="15"/>
                    </w:rPr>
                    <w:t>s of</w:t>
                  </w:r>
                  <w:r w:rsidRPr="009B2B52">
                    <w:rPr>
                      <w:bCs/>
                      <w:sz w:val="15"/>
                      <w:szCs w:val="15"/>
                    </w:rPr>
                    <w:t xml:space="preserve"> transposable elements, understand the significance of transposable elements in biological evolution.</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rFonts w:hint="eastAsia"/>
                      <w:bCs/>
                      <w:sz w:val="15"/>
                      <w:szCs w:val="15"/>
                    </w:rPr>
                    <w:t>原核生物及其病毒的基因表达调控</w:t>
                  </w:r>
                </w:p>
              </w:tc>
              <w:tc>
                <w:tcPr>
                  <w:tcW w:w="0" w:type="auto"/>
                </w:tcPr>
                <w:p w:rsidR="00AE4814" w:rsidRPr="000F469E" w:rsidRDefault="00AE4814" w:rsidP="00624BE3">
                  <w:pPr>
                    <w:jc w:val="left"/>
                    <w:rPr>
                      <w:sz w:val="15"/>
                      <w:szCs w:val="15"/>
                    </w:rPr>
                  </w:pPr>
                  <w:r w:rsidRPr="000F469E">
                    <w:rPr>
                      <w:rFonts w:hint="eastAsia"/>
                      <w:sz w:val="15"/>
                      <w:szCs w:val="15"/>
                    </w:rPr>
                    <w:t>8</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rFonts w:hint="eastAsia"/>
                      <w:bCs/>
                      <w:sz w:val="15"/>
                      <w:szCs w:val="15"/>
                    </w:rPr>
                    <w:t xml:space="preserve">1. </w:t>
                  </w:r>
                  <w:r w:rsidRPr="000F469E">
                    <w:rPr>
                      <w:rFonts w:hint="eastAsia"/>
                      <w:bCs/>
                      <w:sz w:val="15"/>
                      <w:szCs w:val="15"/>
                    </w:rPr>
                    <w:t>组成性、诱导性和抑制性基因表达，</w:t>
                  </w:r>
                  <w:r w:rsidRPr="000F469E">
                    <w:rPr>
                      <w:rFonts w:hint="eastAsia"/>
                      <w:bCs/>
                      <w:sz w:val="15"/>
                      <w:szCs w:val="15"/>
                    </w:rPr>
                    <w:t xml:space="preserve">2. </w:t>
                  </w:r>
                  <w:r w:rsidRPr="000F469E">
                    <w:rPr>
                      <w:rFonts w:hint="eastAsia"/>
                      <w:bCs/>
                      <w:sz w:val="15"/>
                      <w:szCs w:val="15"/>
                    </w:rPr>
                    <w:t>基因表达的阳性和阴性调控，</w:t>
                  </w:r>
                  <w:r w:rsidRPr="000F469E">
                    <w:rPr>
                      <w:rFonts w:hint="eastAsia"/>
                      <w:bCs/>
                      <w:sz w:val="15"/>
                      <w:szCs w:val="15"/>
                    </w:rPr>
                    <w:t xml:space="preserve">3. </w:t>
                  </w:r>
                  <w:r w:rsidRPr="000F469E">
                    <w:rPr>
                      <w:rFonts w:hint="eastAsia"/>
                      <w:bCs/>
                      <w:sz w:val="15"/>
                      <w:szCs w:val="15"/>
                    </w:rPr>
                    <w:t>操纵子的概念，</w:t>
                  </w:r>
                  <w:r w:rsidRPr="000F469E">
                    <w:rPr>
                      <w:rFonts w:hint="eastAsia"/>
                      <w:bCs/>
                      <w:sz w:val="15"/>
                      <w:szCs w:val="15"/>
                    </w:rPr>
                    <w:t xml:space="preserve">4. </w:t>
                  </w:r>
                  <w:r w:rsidRPr="000F469E">
                    <w:rPr>
                      <w:rFonts w:hint="eastAsia"/>
                      <w:bCs/>
                      <w:sz w:val="15"/>
                      <w:szCs w:val="15"/>
                    </w:rPr>
                    <w:t>大肠杆菌的乳糖操纵子，</w:t>
                  </w:r>
                  <w:r w:rsidRPr="000F469E">
                    <w:rPr>
                      <w:rFonts w:hint="eastAsia"/>
                      <w:bCs/>
                      <w:sz w:val="15"/>
                      <w:szCs w:val="15"/>
                    </w:rPr>
                    <w:t xml:space="preserve">5. </w:t>
                  </w:r>
                  <w:r w:rsidRPr="000F469E">
                    <w:rPr>
                      <w:rFonts w:hint="eastAsia"/>
                      <w:bCs/>
                      <w:sz w:val="15"/>
                      <w:szCs w:val="15"/>
                    </w:rPr>
                    <w:t>大肠杆菌的色氨酸操纵子，</w:t>
                  </w:r>
                  <w:r w:rsidRPr="000F469E">
                    <w:rPr>
                      <w:rFonts w:hint="eastAsia"/>
                      <w:bCs/>
                      <w:sz w:val="15"/>
                      <w:szCs w:val="15"/>
                    </w:rPr>
                    <w:t xml:space="preserve">6. </w:t>
                  </w:r>
                  <w:r w:rsidRPr="000F469E">
                    <w:rPr>
                      <w:bCs/>
                      <w:sz w:val="15"/>
                      <w:szCs w:val="15"/>
                    </w:rPr>
                    <w:t>λ</w:t>
                  </w:r>
                  <w:r w:rsidRPr="000F469E">
                    <w:rPr>
                      <w:bCs/>
                      <w:sz w:val="15"/>
                      <w:szCs w:val="15"/>
                    </w:rPr>
                    <w:t>噬菌体的</w:t>
                  </w:r>
                  <w:r w:rsidRPr="000F469E">
                    <w:rPr>
                      <w:rFonts w:hint="eastAsia"/>
                      <w:bCs/>
                      <w:sz w:val="15"/>
                      <w:szCs w:val="15"/>
                    </w:rPr>
                    <w:t>溶原和溶菌周期，</w:t>
                  </w:r>
                  <w:r w:rsidRPr="000F469E">
                    <w:rPr>
                      <w:rFonts w:hint="eastAsia"/>
                      <w:bCs/>
                      <w:sz w:val="15"/>
                      <w:szCs w:val="15"/>
                    </w:rPr>
                    <w:t xml:space="preserve">7. </w:t>
                  </w:r>
                  <w:r w:rsidRPr="000F469E">
                    <w:rPr>
                      <w:rFonts w:hint="eastAsia"/>
                      <w:bCs/>
                      <w:sz w:val="15"/>
                      <w:szCs w:val="15"/>
                    </w:rPr>
                    <w:t>噬菌体感染过程中基因表达的时间顺序，</w:t>
                  </w:r>
                  <w:r w:rsidRPr="000F469E">
                    <w:rPr>
                      <w:rFonts w:hint="eastAsia"/>
                      <w:bCs/>
                      <w:sz w:val="15"/>
                      <w:szCs w:val="15"/>
                    </w:rPr>
                    <w:t>8</w:t>
                  </w:r>
                  <w:r w:rsidRPr="000F469E">
                    <w:rPr>
                      <w:bCs/>
                      <w:sz w:val="15"/>
                      <w:szCs w:val="15"/>
                    </w:rPr>
                    <w:t xml:space="preserve">. </w:t>
                  </w:r>
                  <w:r w:rsidRPr="000F469E">
                    <w:rPr>
                      <w:rFonts w:hint="eastAsia"/>
                      <w:bCs/>
                      <w:sz w:val="15"/>
                      <w:szCs w:val="15"/>
                    </w:rPr>
                    <w:t>基因表达的翻译调控，</w:t>
                  </w:r>
                  <w:r w:rsidRPr="000F469E">
                    <w:rPr>
                      <w:rFonts w:hint="eastAsia"/>
                      <w:bCs/>
                      <w:sz w:val="15"/>
                      <w:szCs w:val="15"/>
                    </w:rPr>
                    <w:t xml:space="preserve">9. </w:t>
                  </w:r>
                  <w:r w:rsidRPr="000F469E">
                    <w:rPr>
                      <w:rFonts w:hint="eastAsia"/>
                      <w:bCs/>
                      <w:sz w:val="15"/>
                      <w:szCs w:val="15"/>
                    </w:rPr>
                    <w:t>翻译后调控的机制。</w:t>
                  </w:r>
                </w:p>
              </w:tc>
              <w:tc>
                <w:tcPr>
                  <w:tcW w:w="0" w:type="auto"/>
                </w:tcPr>
                <w:p w:rsidR="00AE4814" w:rsidRPr="000F469E" w:rsidRDefault="00AE4814" w:rsidP="00624BE3">
                  <w:pPr>
                    <w:jc w:val="left"/>
                    <w:rPr>
                      <w:sz w:val="15"/>
                      <w:szCs w:val="15"/>
                    </w:rPr>
                  </w:pPr>
                  <w:r w:rsidRPr="000F469E">
                    <w:rPr>
                      <w:rFonts w:hint="eastAsia"/>
                      <w:bCs/>
                      <w:sz w:val="15"/>
                      <w:szCs w:val="15"/>
                    </w:rPr>
                    <w:t>掌握组成性、诱导性和抑制性基因表达、基因表达的阳性和阴性调控、操纵子和衰减等概念，熟悉溶厡和溶菌周期，了解原核生物基本表达的翻译和翻译后调控。</w:t>
                  </w:r>
                </w:p>
              </w:tc>
              <w:tc>
                <w:tcPr>
                  <w:tcW w:w="0" w:type="auto"/>
                </w:tcPr>
                <w:p w:rsidR="00AE4814"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74675A" w:rsidP="0074675A">
                  <w:pPr>
                    <w:jc w:val="left"/>
                    <w:rPr>
                      <w:bCs/>
                      <w:sz w:val="15"/>
                      <w:szCs w:val="15"/>
                    </w:rPr>
                  </w:pPr>
                  <w:r>
                    <w:rPr>
                      <w:rFonts w:hint="eastAsia"/>
                      <w:bCs/>
                      <w:sz w:val="15"/>
                      <w:szCs w:val="15"/>
                    </w:rPr>
                    <w:lastRenderedPageBreak/>
                    <w:t>G</w:t>
                  </w:r>
                  <w:r w:rsidRPr="0074675A">
                    <w:rPr>
                      <w:bCs/>
                      <w:sz w:val="15"/>
                      <w:szCs w:val="15"/>
                    </w:rPr>
                    <w:t xml:space="preserve">ene expression and regulation </w:t>
                  </w:r>
                  <w:r>
                    <w:rPr>
                      <w:rFonts w:hint="eastAsia"/>
                      <w:bCs/>
                      <w:sz w:val="15"/>
                      <w:szCs w:val="15"/>
                    </w:rPr>
                    <w:t>in p</w:t>
                  </w:r>
                  <w:r w:rsidRPr="0074675A">
                    <w:rPr>
                      <w:bCs/>
                      <w:sz w:val="15"/>
                      <w:szCs w:val="15"/>
                    </w:rPr>
                    <w:t xml:space="preserve">rokaryotes and virus </w:t>
                  </w:r>
                </w:p>
              </w:tc>
              <w:tc>
                <w:tcPr>
                  <w:tcW w:w="0" w:type="auto"/>
                </w:tcPr>
                <w:p w:rsidR="008668AD" w:rsidRPr="000F469E" w:rsidRDefault="008668AD" w:rsidP="00624BE3">
                  <w:pPr>
                    <w:jc w:val="left"/>
                    <w:rPr>
                      <w:sz w:val="15"/>
                      <w:szCs w:val="15"/>
                    </w:rPr>
                  </w:pPr>
                  <w:r>
                    <w:rPr>
                      <w:rFonts w:hint="eastAsia"/>
                      <w:sz w:val="15"/>
                      <w:szCs w:val="15"/>
                    </w:rPr>
                    <w:t>8</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74675A" w:rsidP="006F1EF6">
                  <w:pPr>
                    <w:jc w:val="left"/>
                    <w:rPr>
                      <w:bCs/>
                      <w:sz w:val="15"/>
                      <w:szCs w:val="15"/>
                    </w:rPr>
                  </w:pPr>
                  <w:r>
                    <w:rPr>
                      <w:bCs/>
                      <w:sz w:val="15"/>
                      <w:szCs w:val="15"/>
                    </w:rPr>
                    <w:t>1</w:t>
                  </w:r>
                  <w:r w:rsidR="009933B1">
                    <w:rPr>
                      <w:rFonts w:hint="eastAsia"/>
                      <w:bCs/>
                      <w:sz w:val="15"/>
                      <w:szCs w:val="15"/>
                    </w:rPr>
                    <w:t>C</w:t>
                  </w:r>
                  <w:r w:rsidRPr="0074675A">
                    <w:rPr>
                      <w:bCs/>
                      <w:sz w:val="15"/>
                      <w:szCs w:val="15"/>
                    </w:rPr>
                    <w:t>onstitutive</w:t>
                  </w:r>
                  <w:r w:rsidR="009933B1">
                    <w:rPr>
                      <w:rFonts w:hint="eastAsia"/>
                      <w:bCs/>
                      <w:sz w:val="15"/>
                      <w:szCs w:val="15"/>
                    </w:rPr>
                    <w:t>,</w:t>
                  </w:r>
                  <w:r w:rsidRPr="0074675A">
                    <w:rPr>
                      <w:bCs/>
                      <w:sz w:val="15"/>
                      <w:szCs w:val="15"/>
                    </w:rPr>
                    <w:t xml:space="preserve"> inducible </w:t>
                  </w:r>
                  <w:r w:rsidR="009933B1" w:rsidRPr="0074675A">
                    <w:rPr>
                      <w:bCs/>
                      <w:sz w:val="15"/>
                      <w:szCs w:val="15"/>
                    </w:rPr>
                    <w:t xml:space="preserve">and suppression of </w:t>
                  </w:r>
                  <w:r w:rsidRPr="0074675A">
                    <w:rPr>
                      <w:bCs/>
                      <w:sz w:val="15"/>
                      <w:szCs w:val="15"/>
                    </w:rPr>
                    <w:t xml:space="preserve">gene expression, 2 Positive and negative regulation of gene expression, 3 </w:t>
                  </w:r>
                  <w:r w:rsidR="009933B1">
                    <w:rPr>
                      <w:rFonts w:hint="eastAsia"/>
                      <w:bCs/>
                      <w:sz w:val="15"/>
                      <w:szCs w:val="15"/>
                    </w:rPr>
                    <w:t>C</w:t>
                  </w:r>
                  <w:r w:rsidRPr="0074675A">
                    <w:rPr>
                      <w:bCs/>
                      <w:sz w:val="15"/>
                      <w:szCs w:val="15"/>
                    </w:rPr>
                    <w:t>oncept</w:t>
                  </w:r>
                  <w:r w:rsidR="009933B1">
                    <w:rPr>
                      <w:rFonts w:hint="eastAsia"/>
                      <w:bCs/>
                      <w:sz w:val="15"/>
                      <w:szCs w:val="15"/>
                    </w:rPr>
                    <w:t xml:space="preserve"> of</w:t>
                  </w:r>
                  <w:r w:rsidRPr="0074675A">
                    <w:rPr>
                      <w:bCs/>
                      <w:sz w:val="15"/>
                      <w:szCs w:val="15"/>
                    </w:rPr>
                    <w:t xml:space="preserve"> operon</w:t>
                  </w:r>
                  <w:r w:rsidR="009933B1">
                    <w:rPr>
                      <w:bCs/>
                      <w:sz w:val="15"/>
                      <w:szCs w:val="15"/>
                    </w:rPr>
                    <w:t>, 4</w:t>
                  </w:r>
                  <w:r w:rsidR="006F1EF6">
                    <w:rPr>
                      <w:rFonts w:hint="eastAsia"/>
                      <w:bCs/>
                      <w:sz w:val="15"/>
                      <w:szCs w:val="15"/>
                    </w:rPr>
                    <w:t>L</w:t>
                  </w:r>
                  <w:r w:rsidRPr="0074675A">
                    <w:rPr>
                      <w:bCs/>
                      <w:sz w:val="15"/>
                      <w:szCs w:val="15"/>
                    </w:rPr>
                    <w:t>ac operon</w:t>
                  </w:r>
                  <w:r w:rsidR="009933B1">
                    <w:rPr>
                      <w:rFonts w:hint="eastAsia"/>
                      <w:bCs/>
                      <w:sz w:val="15"/>
                      <w:szCs w:val="15"/>
                    </w:rPr>
                    <w:t xml:space="preserve">in </w:t>
                  </w:r>
                  <w:r w:rsidR="009933B1" w:rsidRPr="0074675A">
                    <w:rPr>
                      <w:bCs/>
                      <w:sz w:val="15"/>
                      <w:szCs w:val="15"/>
                    </w:rPr>
                    <w:t>E. coli</w:t>
                  </w:r>
                  <w:r w:rsidR="009933B1">
                    <w:rPr>
                      <w:bCs/>
                      <w:sz w:val="15"/>
                      <w:szCs w:val="15"/>
                    </w:rPr>
                    <w:t>, 5</w:t>
                  </w:r>
                  <w:r w:rsidR="006F1EF6">
                    <w:rPr>
                      <w:rFonts w:hint="eastAsia"/>
                      <w:bCs/>
                      <w:sz w:val="15"/>
                      <w:szCs w:val="15"/>
                    </w:rPr>
                    <w:t>T</w:t>
                  </w:r>
                  <w:r w:rsidRPr="0074675A">
                    <w:rPr>
                      <w:bCs/>
                      <w:sz w:val="15"/>
                      <w:szCs w:val="15"/>
                    </w:rPr>
                    <w:t>ryptophan operon</w:t>
                  </w:r>
                  <w:r w:rsidR="009933B1">
                    <w:rPr>
                      <w:rFonts w:hint="eastAsia"/>
                      <w:bCs/>
                      <w:sz w:val="15"/>
                      <w:szCs w:val="15"/>
                    </w:rPr>
                    <w:t xml:space="preserve">in </w:t>
                  </w:r>
                  <w:r w:rsidR="009933B1" w:rsidRPr="0074675A">
                    <w:rPr>
                      <w:bCs/>
                      <w:sz w:val="15"/>
                      <w:szCs w:val="15"/>
                    </w:rPr>
                    <w:t>E. coli</w:t>
                  </w:r>
                  <w:r w:rsidRPr="0074675A">
                    <w:rPr>
                      <w:bCs/>
                      <w:sz w:val="15"/>
                      <w:szCs w:val="15"/>
                    </w:rPr>
                    <w:t xml:space="preserve">, </w:t>
                  </w:r>
                  <w:r w:rsidR="009933B1">
                    <w:rPr>
                      <w:bCs/>
                      <w:sz w:val="15"/>
                      <w:szCs w:val="15"/>
                    </w:rPr>
                    <w:t>6</w:t>
                  </w:r>
                  <w:r w:rsidR="006F1EF6">
                    <w:rPr>
                      <w:rFonts w:hint="eastAsia"/>
                      <w:bCs/>
                      <w:sz w:val="15"/>
                      <w:szCs w:val="15"/>
                    </w:rPr>
                    <w:t>L</w:t>
                  </w:r>
                  <w:r w:rsidRPr="0074675A">
                    <w:rPr>
                      <w:bCs/>
                      <w:sz w:val="15"/>
                      <w:szCs w:val="15"/>
                    </w:rPr>
                    <w:t>ysogenic and lytic cycle</w:t>
                  </w:r>
                  <w:r w:rsidR="009933B1">
                    <w:rPr>
                      <w:rFonts w:hint="eastAsia"/>
                      <w:bCs/>
                      <w:sz w:val="15"/>
                      <w:szCs w:val="15"/>
                    </w:rPr>
                    <w:t xml:space="preserve"> in </w:t>
                  </w:r>
                  <w:r w:rsidR="009933B1" w:rsidRPr="0074675A">
                    <w:rPr>
                      <w:bCs/>
                      <w:sz w:val="15"/>
                      <w:szCs w:val="15"/>
                    </w:rPr>
                    <w:t>λ phage</w:t>
                  </w:r>
                  <w:r w:rsidRPr="0074675A">
                    <w:rPr>
                      <w:bCs/>
                      <w:sz w:val="15"/>
                      <w:szCs w:val="15"/>
                    </w:rPr>
                    <w:t xml:space="preserve">, 7 </w:t>
                  </w:r>
                  <w:r w:rsidR="006F1EF6">
                    <w:rPr>
                      <w:rFonts w:hint="eastAsia"/>
                      <w:bCs/>
                      <w:sz w:val="15"/>
                      <w:szCs w:val="15"/>
                    </w:rPr>
                    <w:t>G</w:t>
                  </w:r>
                  <w:r w:rsidRPr="0074675A">
                    <w:rPr>
                      <w:bCs/>
                      <w:sz w:val="15"/>
                      <w:szCs w:val="15"/>
                    </w:rPr>
                    <w:t xml:space="preserve">ene expression during </w:t>
                  </w:r>
                  <w:r w:rsidR="009933B1" w:rsidRPr="0074675A">
                    <w:rPr>
                      <w:bCs/>
                      <w:sz w:val="15"/>
                      <w:szCs w:val="15"/>
                    </w:rPr>
                    <w:t xml:space="preserve">phage </w:t>
                  </w:r>
                  <w:r w:rsidRPr="0074675A">
                    <w:rPr>
                      <w:bCs/>
                      <w:sz w:val="15"/>
                      <w:szCs w:val="15"/>
                    </w:rPr>
                    <w:t>infection chronologically</w:t>
                  </w:r>
                  <w:r w:rsidR="009933B1">
                    <w:rPr>
                      <w:bCs/>
                      <w:sz w:val="15"/>
                      <w:szCs w:val="15"/>
                    </w:rPr>
                    <w:t>, 8</w:t>
                  </w:r>
                  <w:r w:rsidR="006F1EF6">
                    <w:rPr>
                      <w:rFonts w:hint="eastAsia"/>
                      <w:bCs/>
                      <w:sz w:val="15"/>
                      <w:szCs w:val="15"/>
                    </w:rPr>
                    <w:t>T</w:t>
                  </w:r>
                  <w:r w:rsidRPr="0074675A">
                    <w:rPr>
                      <w:bCs/>
                      <w:sz w:val="15"/>
                      <w:szCs w:val="15"/>
                    </w:rPr>
                    <w:t>ranslational regulation of gene expression</w:t>
                  </w:r>
                  <w:r w:rsidR="009933B1">
                    <w:rPr>
                      <w:bCs/>
                      <w:sz w:val="15"/>
                      <w:szCs w:val="15"/>
                    </w:rPr>
                    <w:t>, 9</w:t>
                  </w:r>
                  <w:r w:rsidR="009933B1" w:rsidRPr="0074675A">
                    <w:rPr>
                      <w:bCs/>
                      <w:sz w:val="15"/>
                      <w:szCs w:val="15"/>
                    </w:rPr>
                    <w:t>Post-translational</w:t>
                  </w:r>
                  <w:r w:rsidRPr="0074675A">
                    <w:rPr>
                      <w:bCs/>
                      <w:sz w:val="15"/>
                      <w:szCs w:val="15"/>
                    </w:rPr>
                    <w:t xml:space="preserve"> regulatory mechanism.</w:t>
                  </w:r>
                </w:p>
              </w:tc>
              <w:tc>
                <w:tcPr>
                  <w:tcW w:w="0" w:type="auto"/>
                </w:tcPr>
                <w:p w:rsidR="008668AD" w:rsidRPr="000F469E" w:rsidRDefault="007B65E4" w:rsidP="007B65E4">
                  <w:pPr>
                    <w:jc w:val="left"/>
                    <w:rPr>
                      <w:bCs/>
                      <w:sz w:val="15"/>
                      <w:szCs w:val="15"/>
                    </w:rPr>
                  </w:pPr>
                  <w:r>
                    <w:rPr>
                      <w:rFonts w:hint="eastAsia"/>
                      <w:bCs/>
                      <w:sz w:val="15"/>
                      <w:szCs w:val="15"/>
                    </w:rPr>
                    <w:t>Master c</w:t>
                  </w:r>
                  <w:r w:rsidRPr="0074675A">
                    <w:rPr>
                      <w:bCs/>
                      <w:sz w:val="15"/>
                      <w:szCs w:val="15"/>
                    </w:rPr>
                    <w:t>onstitutive</w:t>
                  </w:r>
                  <w:r>
                    <w:rPr>
                      <w:rFonts w:hint="eastAsia"/>
                      <w:bCs/>
                      <w:sz w:val="15"/>
                      <w:szCs w:val="15"/>
                    </w:rPr>
                    <w:t>,</w:t>
                  </w:r>
                  <w:r w:rsidRPr="0074675A">
                    <w:rPr>
                      <w:bCs/>
                      <w:sz w:val="15"/>
                      <w:szCs w:val="15"/>
                    </w:rPr>
                    <w:t xml:space="preserve"> inducible and suppression of gene expression</w:t>
                  </w:r>
                  <w:r>
                    <w:rPr>
                      <w:rFonts w:hint="eastAsia"/>
                      <w:bCs/>
                      <w:sz w:val="15"/>
                      <w:szCs w:val="15"/>
                    </w:rPr>
                    <w:t>, grasp p</w:t>
                  </w:r>
                  <w:r w:rsidRPr="0074675A">
                    <w:rPr>
                      <w:bCs/>
                      <w:sz w:val="15"/>
                      <w:szCs w:val="15"/>
                    </w:rPr>
                    <w:t>ositive and negative regulation of gene expression</w:t>
                  </w:r>
                  <w:r>
                    <w:rPr>
                      <w:rFonts w:hint="eastAsia"/>
                      <w:bCs/>
                      <w:sz w:val="15"/>
                      <w:szCs w:val="15"/>
                    </w:rPr>
                    <w:t>,  understand</w:t>
                  </w:r>
                  <w:r w:rsidRPr="0074675A">
                    <w:rPr>
                      <w:bCs/>
                      <w:sz w:val="15"/>
                      <w:szCs w:val="15"/>
                    </w:rPr>
                    <w:t>translational regulation of gene expression</w:t>
                  </w:r>
                  <w:r>
                    <w:rPr>
                      <w:bCs/>
                      <w:sz w:val="15"/>
                      <w:szCs w:val="15"/>
                    </w:rPr>
                    <w:t xml:space="preserve">, </w:t>
                  </w:r>
                  <w:r w:rsidRPr="0074675A">
                    <w:rPr>
                      <w:bCs/>
                      <w:sz w:val="15"/>
                      <w:szCs w:val="15"/>
                    </w:rPr>
                    <w:t>Post-translational regulatory mechanism.</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rFonts w:hint="eastAsia"/>
                      <w:bCs/>
                      <w:sz w:val="15"/>
                      <w:szCs w:val="15"/>
                    </w:rPr>
                    <w:t>基因组学</w:t>
                  </w:r>
                </w:p>
              </w:tc>
              <w:tc>
                <w:tcPr>
                  <w:tcW w:w="0" w:type="auto"/>
                </w:tcPr>
                <w:p w:rsidR="00AE4814" w:rsidRPr="000F469E" w:rsidRDefault="00624BE3" w:rsidP="00624BE3">
                  <w:pPr>
                    <w:jc w:val="left"/>
                    <w:rPr>
                      <w:sz w:val="15"/>
                      <w:szCs w:val="15"/>
                    </w:rPr>
                  </w:pPr>
                  <w:r w:rsidRPr="000F469E">
                    <w:rPr>
                      <w:rFonts w:hint="eastAsia"/>
                      <w:sz w:val="15"/>
                      <w:szCs w:val="15"/>
                    </w:rPr>
                    <w:t>10</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rFonts w:hint="eastAsia"/>
                      <w:bCs/>
                      <w:sz w:val="15"/>
                      <w:szCs w:val="15"/>
                    </w:rPr>
                    <w:t>1</w:t>
                  </w:r>
                  <w:r w:rsidRPr="000F469E">
                    <w:rPr>
                      <w:rFonts w:hint="eastAsia"/>
                      <w:bCs/>
                      <w:sz w:val="15"/>
                      <w:szCs w:val="15"/>
                    </w:rPr>
                    <w:t>、染色体的物理图谱、遗传图谱和细胞图谱的相互关系，</w:t>
                  </w:r>
                  <w:r w:rsidRPr="000F469E">
                    <w:rPr>
                      <w:rFonts w:hint="eastAsia"/>
                      <w:bCs/>
                      <w:sz w:val="15"/>
                      <w:szCs w:val="15"/>
                    </w:rPr>
                    <w:t>2</w:t>
                  </w:r>
                  <w:r w:rsidRPr="000F469E">
                    <w:rPr>
                      <w:rFonts w:hint="eastAsia"/>
                      <w:bCs/>
                      <w:sz w:val="15"/>
                      <w:szCs w:val="15"/>
                    </w:rPr>
                    <w:t>、基因的定位克隆图谱，</w:t>
                  </w:r>
                  <w:r w:rsidRPr="000F469E">
                    <w:rPr>
                      <w:rFonts w:hint="eastAsia"/>
                      <w:bCs/>
                      <w:sz w:val="15"/>
                      <w:szCs w:val="15"/>
                    </w:rPr>
                    <w:t>3</w:t>
                  </w:r>
                  <w:r w:rsidRPr="000F469E">
                    <w:rPr>
                      <w:rFonts w:hint="eastAsia"/>
                      <w:bCs/>
                      <w:sz w:val="15"/>
                      <w:szCs w:val="15"/>
                    </w:rPr>
                    <w:t>、人类基因组计划，</w:t>
                  </w:r>
                  <w:r w:rsidRPr="000F469E">
                    <w:rPr>
                      <w:rFonts w:hint="eastAsia"/>
                      <w:bCs/>
                      <w:sz w:val="15"/>
                      <w:szCs w:val="15"/>
                    </w:rPr>
                    <w:t>4</w:t>
                  </w:r>
                  <w:r w:rsidRPr="000F469E">
                    <w:rPr>
                      <w:rFonts w:hint="eastAsia"/>
                      <w:bCs/>
                      <w:sz w:val="15"/>
                      <w:szCs w:val="15"/>
                    </w:rPr>
                    <w:t>、基因组功能的</w:t>
                  </w:r>
                  <w:r w:rsidRPr="000F469E">
                    <w:rPr>
                      <w:rFonts w:hint="eastAsia"/>
                      <w:bCs/>
                      <w:sz w:val="15"/>
                      <w:szCs w:val="15"/>
                    </w:rPr>
                    <w:t>RNA</w:t>
                  </w:r>
                  <w:r w:rsidRPr="000F469E">
                    <w:rPr>
                      <w:rFonts w:hint="eastAsia"/>
                      <w:bCs/>
                      <w:sz w:val="15"/>
                      <w:szCs w:val="15"/>
                    </w:rPr>
                    <w:t>和蛋白质分析，</w:t>
                  </w:r>
                  <w:r w:rsidRPr="000F469E">
                    <w:rPr>
                      <w:rFonts w:hint="eastAsia"/>
                      <w:bCs/>
                      <w:sz w:val="15"/>
                      <w:szCs w:val="15"/>
                    </w:rPr>
                    <w:t>5</w:t>
                  </w:r>
                  <w:r w:rsidRPr="000F469E">
                    <w:rPr>
                      <w:rFonts w:hint="eastAsia"/>
                      <w:bCs/>
                      <w:sz w:val="15"/>
                      <w:szCs w:val="15"/>
                    </w:rPr>
                    <w:t>、比较基因组学。</w:t>
                  </w:r>
                </w:p>
              </w:tc>
              <w:tc>
                <w:tcPr>
                  <w:tcW w:w="0" w:type="auto"/>
                </w:tcPr>
                <w:p w:rsidR="00AE4814" w:rsidRPr="000F469E" w:rsidRDefault="00AE4814" w:rsidP="00624BE3">
                  <w:pPr>
                    <w:jc w:val="left"/>
                    <w:rPr>
                      <w:sz w:val="15"/>
                      <w:szCs w:val="15"/>
                    </w:rPr>
                  </w:pPr>
                  <w:r w:rsidRPr="000F469E">
                    <w:rPr>
                      <w:rFonts w:hint="eastAsia"/>
                      <w:bCs/>
                      <w:sz w:val="15"/>
                      <w:szCs w:val="15"/>
                    </w:rPr>
                    <w:t>掌握基因组学的概念、基因组学与后基因组学研究的方法与内容，了解各种作图的方法，熟悉人类基因组计划的各项指标及意义，了解生物信息学在生物学中的应用价值。</w:t>
                  </w:r>
                </w:p>
              </w:tc>
              <w:tc>
                <w:tcPr>
                  <w:tcW w:w="0" w:type="auto"/>
                </w:tcPr>
                <w:p w:rsidR="00AE4814"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0452A7" w:rsidP="00624BE3">
                  <w:pPr>
                    <w:jc w:val="left"/>
                    <w:rPr>
                      <w:bCs/>
                      <w:sz w:val="15"/>
                      <w:szCs w:val="15"/>
                    </w:rPr>
                  </w:pPr>
                  <w:r w:rsidRPr="000452A7">
                    <w:rPr>
                      <w:bCs/>
                      <w:sz w:val="15"/>
                      <w:szCs w:val="15"/>
                    </w:rPr>
                    <w:t>Genomics</w:t>
                  </w:r>
                </w:p>
              </w:tc>
              <w:tc>
                <w:tcPr>
                  <w:tcW w:w="0" w:type="auto"/>
                </w:tcPr>
                <w:p w:rsidR="008668AD" w:rsidRPr="000F469E" w:rsidRDefault="008668AD" w:rsidP="00624BE3">
                  <w:pPr>
                    <w:jc w:val="left"/>
                    <w:rPr>
                      <w:sz w:val="15"/>
                      <w:szCs w:val="15"/>
                    </w:rPr>
                  </w:pPr>
                  <w:r>
                    <w:rPr>
                      <w:rFonts w:hint="eastAsia"/>
                      <w:sz w:val="15"/>
                      <w:szCs w:val="15"/>
                    </w:rPr>
                    <w:t>10</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0452A7" w:rsidP="006F1EF6">
                  <w:pPr>
                    <w:jc w:val="left"/>
                    <w:rPr>
                      <w:bCs/>
                      <w:sz w:val="15"/>
                      <w:szCs w:val="15"/>
                    </w:rPr>
                  </w:pPr>
                  <w:r w:rsidRPr="000452A7">
                    <w:rPr>
                      <w:bCs/>
                      <w:sz w:val="15"/>
                      <w:szCs w:val="15"/>
                    </w:rPr>
                    <w:t xml:space="preserve">1 </w:t>
                  </w:r>
                  <w:r w:rsidR="006F1EF6">
                    <w:rPr>
                      <w:rFonts w:hint="eastAsia"/>
                      <w:bCs/>
                      <w:sz w:val="15"/>
                      <w:szCs w:val="15"/>
                    </w:rPr>
                    <w:t>T</w:t>
                  </w:r>
                  <w:r w:rsidRPr="000452A7">
                    <w:rPr>
                      <w:bCs/>
                      <w:sz w:val="15"/>
                      <w:szCs w:val="15"/>
                    </w:rPr>
                    <w:t>he relationship between chromosome physical maps, genetic maps and cell map</w:t>
                  </w:r>
                  <w:r>
                    <w:rPr>
                      <w:rFonts w:hint="eastAsia"/>
                      <w:bCs/>
                      <w:sz w:val="15"/>
                      <w:szCs w:val="15"/>
                    </w:rPr>
                    <w:t>s</w:t>
                  </w:r>
                  <w:r>
                    <w:rPr>
                      <w:bCs/>
                      <w:sz w:val="15"/>
                      <w:szCs w:val="15"/>
                    </w:rPr>
                    <w:t>, 2</w:t>
                  </w:r>
                  <w:r w:rsidR="006F1EF6">
                    <w:rPr>
                      <w:rFonts w:hint="eastAsia"/>
                      <w:bCs/>
                      <w:sz w:val="15"/>
                      <w:szCs w:val="15"/>
                    </w:rPr>
                    <w:t>P</w:t>
                  </w:r>
                  <w:r w:rsidRPr="000452A7">
                    <w:rPr>
                      <w:bCs/>
                      <w:sz w:val="15"/>
                      <w:szCs w:val="15"/>
                    </w:rPr>
                    <w:t xml:space="preserve">ositional cloning </w:t>
                  </w:r>
                  <w:r>
                    <w:rPr>
                      <w:rFonts w:hint="eastAsia"/>
                      <w:bCs/>
                      <w:sz w:val="15"/>
                      <w:szCs w:val="15"/>
                    </w:rPr>
                    <w:t>of</w:t>
                  </w:r>
                  <w:r w:rsidRPr="000452A7">
                    <w:rPr>
                      <w:bCs/>
                      <w:sz w:val="15"/>
                      <w:szCs w:val="15"/>
                    </w:rPr>
                    <w:t xml:space="preserve"> gene map</w:t>
                  </w:r>
                  <w:r>
                    <w:rPr>
                      <w:bCs/>
                      <w:sz w:val="15"/>
                      <w:szCs w:val="15"/>
                    </w:rPr>
                    <w:t>, 3</w:t>
                  </w:r>
                  <w:r w:rsidRPr="000452A7">
                    <w:rPr>
                      <w:bCs/>
                      <w:sz w:val="15"/>
                      <w:szCs w:val="15"/>
                    </w:rPr>
                    <w:t xml:space="preserve"> Human Genome Project</w:t>
                  </w:r>
                  <w:r>
                    <w:rPr>
                      <w:bCs/>
                      <w:sz w:val="15"/>
                      <w:szCs w:val="15"/>
                    </w:rPr>
                    <w:t>, 4</w:t>
                  </w:r>
                  <w:r w:rsidRPr="000452A7">
                    <w:rPr>
                      <w:bCs/>
                      <w:sz w:val="15"/>
                      <w:szCs w:val="15"/>
                    </w:rPr>
                    <w:t xml:space="preserve"> RNA and protein analysis</w:t>
                  </w:r>
                  <w:r>
                    <w:rPr>
                      <w:bCs/>
                      <w:sz w:val="15"/>
                      <w:szCs w:val="15"/>
                    </w:rPr>
                    <w:t>, 5</w:t>
                  </w:r>
                  <w:r w:rsidR="006F1EF6">
                    <w:rPr>
                      <w:rFonts w:hint="eastAsia"/>
                      <w:bCs/>
                      <w:sz w:val="15"/>
                      <w:szCs w:val="15"/>
                    </w:rPr>
                    <w:t>C</w:t>
                  </w:r>
                  <w:r w:rsidRPr="000452A7">
                    <w:rPr>
                      <w:bCs/>
                      <w:sz w:val="15"/>
                      <w:szCs w:val="15"/>
                    </w:rPr>
                    <w:t>omparative genomics.</w:t>
                  </w:r>
                </w:p>
              </w:tc>
              <w:tc>
                <w:tcPr>
                  <w:tcW w:w="0" w:type="auto"/>
                </w:tcPr>
                <w:p w:rsidR="008668AD" w:rsidRPr="000F469E" w:rsidRDefault="000452A7" w:rsidP="00FF4162">
                  <w:pPr>
                    <w:jc w:val="left"/>
                    <w:rPr>
                      <w:bCs/>
                      <w:sz w:val="15"/>
                      <w:szCs w:val="15"/>
                    </w:rPr>
                  </w:pPr>
                  <w:r w:rsidRPr="000452A7">
                    <w:rPr>
                      <w:bCs/>
                      <w:sz w:val="15"/>
                      <w:szCs w:val="15"/>
                    </w:rPr>
                    <w:t>Grasp genomics concepts</w:t>
                  </w:r>
                  <w:r w:rsidR="00FF4162">
                    <w:rPr>
                      <w:rFonts w:hint="eastAsia"/>
                      <w:bCs/>
                      <w:sz w:val="15"/>
                      <w:szCs w:val="15"/>
                    </w:rPr>
                    <w:t xml:space="preserve"> and</w:t>
                  </w:r>
                  <w:r w:rsidRPr="000452A7">
                    <w:rPr>
                      <w:bCs/>
                      <w:sz w:val="15"/>
                      <w:szCs w:val="15"/>
                    </w:rPr>
                    <w:t xml:space="preserve"> methods, </w:t>
                  </w:r>
                  <w:r w:rsidR="00FF4162">
                    <w:rPr>
                      <w:rFonts w:hint="eastAsia"/>
                      <w:bCs/>
                      <w:sz w:val="15"/>
                      <w:szCs w:val="15"/>
                    </w:rPr>
                    <w:t>master</w:t>
                  </w:r>
                  <w:r w:rsidRPr="000452A7">
                    <w:rPr>
                      <w:bCs/>
                      <w:sz w:val="15"/>
                      <w:szCs w:val="15"/>
                    </w:rPr>
                    <w:t xml:space="preserve"> the various mapping methods, </w:t>
                  </w:r>
                  <w:r w:rsidR="00FF4162">
                    <w:rPr>
                      <w:rFonts w:hint="eastAsia"/>
                      <w:bCs/>
                      <w:sz w:val="15"/>
                      <w:szCs w:val="15"/>
                    </w:rPr>
                    <w:t>understandthe</w:t>
                  </w:r>
                  <w:r w:rsidRPr="000452A7">
                    <w:rPr>
                      <w:bCs/>
                      <w:sz w:val="15"/>
                      <w:szCs w:val="15"/>
                    </w:rPr>
                    <w:t xml:space="preserve"> significance </w:t>
                  </w:r>
                  <w:r w:rsidR="00FF4162">
                    <w:rPr>
                      <w:rFonts w:hint="eastAsia"/>
                      <w:bCs/>
                      <w:sz w:val="15"/>
                      <w:szCs w:val="15"/>
                    </w:rPr>
                    <w:t>of</w:t>
                  </w:r>
                  <w:r w:rsidRPr="000452A7">
                    <w:rPr>
                      <w:bCs/>
                      <w:sz w:val="15"/>
                      <w:szCs w:val="15"/>
                    </w:rPr>
                    <w:t xml:space="preserve"> human genome project</w:t>
                  </w:r>
                  <w:r w:rsidR="00FF4162">
                    <w:rPr>
                      <w:rFonts w:hint="eastAsia"/>
                      <w:bCs/>
                      <w:sz w:val="15"/>
                      <w:szCs w:val="15"/>
                    </w:rPr>
                    <w:t>,</w:t>
                  </w:r>
                  <w:r w:rsidR="00FF4162" w:rsidRPr="000452A7">
                    <w:rPr>
                      <w:bCs/>
                      <w:sz w:val="15"/>
                      <w:szCs w:val="15"/>
                    </w:rPr>
                    <w:t>and understand</w:t>
                  </w:r>
                  <w:r w:rsidR="00FF4162">
                    <w:rPr>
                      <w:rFonts w:hint="eastAsia"/>
                      <w:bCs/>
                      <w:sz w:val="15"/>
                      <w:szCs w:val="15"/>
                    </w:rPr>
                    <w:t xml:space="preserve">the </w:t>
                  </w:r>
                  <w:r w:rsidR="00FF4162" w:rsidRPr="000452A7">
                    <w:rPr>
                      <w:bCs/>
                      <w:sz w:val="15"/>
                      <w:szCs w:val="15"/>
                    </w:rPr>
                    <w:t xml:space="preserve">application </w:t>
                  </w:r>
                  <w:r w:rsidR="00FF4162">
                    <w:rPr>
                      <w:rFonts w:hint="eastAsia"/>
                      <w:bCs/>
                      <w:sz w:val="15"/>
                      <w:szCs w:val="15"/>
                    </w:rPr>
                    <w:t xml:space="preserve">of </w:t>
                  </w:r>
                  <w:r w:rsidRPr="000452A7">
                    <w:rPr>
                      <w:bCs/>
                      <w:sz w:val="15"/>
                      <w:szCs w:val="15"/>
                    </w:rPr>
                    <w:t>bioinformatics in biology.</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rFonts w:hint="eastAsia"/>
                      <w:bCs/>
                      <w:sz w:val="15"/>
                      <w:szCs w:val="15"/>
                    </w:rPr>
                    <w:t>真核基因表达的调控</w:t>
                  </w:r>
                </w:p>
              </w:tc>
              <w:tc>
                <w:tcPr>
                  <w:tcW w:w="0" w:type="auto"/>
                </w:tcPr>
                <w:p w:rsidR="00AE4814" w:rsidRPr="000F469E" w:rsidRDefault="00AE4814" w:rsidP="00624BE3">
                  <w:pPr>
                    <w:jc w:val="left"/>
                    <w:rPr>
                      <w:sz w:val="15"/>
                      <w:szCs w:val="15"/>
                    </w:rPr>
                  </w:pPr>
                  <w:r w:rsidRPr="000F469E">
                    <w:rPr>
                      <w:rFonts w:hint="eastAsia"/>
                      <w:sz w:val="15"/>
                      <w:szCs w:val="15"/>
                    </w:rPr>
                    <w:t>10</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rFonts w:hint="eastAsia"/>
                      <w:bCs/>
                      <w:sz w:val="15"/>
                      <w:szCs w:val="15"/>
                    </w:rPr>
                    <w:t xml:space="preserve">1. </w:t>
                  </w:r>
                  <w:r w:rsidRPr="000F469E">
                    <w:rPr>
                      <w:rFonts w:hint="eastAsia"/>
                      <w:sz w:val="15"/>
                      <w:szCs w:val="15"/>
                    </w:rPr>
                    <w:t>真核基因的空间和时间调控，</w:t>
                  </w:r>
                  <w:r w:rsidRPr="000F469E">
                    <w:rPr>
                      <w:rFonts w:hint="eastAsia"/>
                      <w:sz w:val="15"/>
                      <w:szCs w:val="15"/>
                    </w:rPr>
                    <w:t xml:space="preserve">2. </w:t>
                  </w:r>
                  <w:r w:rsidRPr="000F469E">
                    <w:rPr>
                      <w:rFonts w:hint="eastAsia"/>
                      <w:sz w:val="15"/>
                      <w:szCs w:val="15"/>
                    </w:rPr>
                    <w:t>调控真核基因表达的途径，</w:t>
                  </w:r>
                  <w:r w:rsidRPr="000F469E">
                    <w:rPr>
                      <w:rFonts w:hint="eastAsia"/>
                      <w:sz w:val="15"/>
                      <w:szCs w:val="15"/>
                    </w:rPr>
                    <w:t xml:space="preserve"> 3.</w:t>
                  </w:r>
                  <w:r w:rsidRPr="000F469E">
                    <w:rPr>
                      <w:rFonts w:hint="eastAsia"/>
                      <w:sz w:val="15"/>
                      <w:szCs w:val="15"/>
                    </w:rPr>
                    <w:t>环境和生物因子对转录活性的诱导，</w:t>
                  </w:r>
                  <w:r w:rsidRPr="000F469E">
                    <w:rPr>
                      <w:rFonts w:hint="eastAsia"/>
                      <w:sz w:val="15"/>
                      <w:szCs w:val="15"/>
                    </w:rPr>
                    <w:t xml:space="preserve"> 4. </w:t>
                  </w:r>
                  <w:r w:rsidRPr="000F469E">
                    <w:rPr>
                      <w:rFonts w:hint="eastAsia"/>
                      <w:sz w:val="15"/>
                      <w:szCs w:val="15"/>
                    </w:rPr>
                    <w:t>真核转录的分子调控，</w:t>
                  </w:r>
                  <w:r w:rsidRPr="000F469E">
                    <w:rPr>
                      <w:rFonts w:hint="eastAsia"/>
                      <w:sz w:val="15"/>
                      <w:szCs w:val="15"/>
                    </w:rPr>
                    <w:t xml:space="preserve"> 5. RNA</w:t>
                  </w:r>
                  <w:r w:rsidRPr="000F469E">
                    <w:rPr>
                      <w:rFonts w:hint="eastAsia"/>
                      <w:sz w:val="15"/>
                      <w:szCs w:val="15"/>
                    </w:rPr>
                    <w:t>干扰的转录后调控，</w:t>
                  </w:r>
                  <w:r w:rsidRPr="000F469E">
                    <w:rPr>
                      <w:rFonts w:hint="eastAsia"/>
                      <w:sz w:val="15"/>
                      <w:szCs w:val="15"/>
                    </w:rPr>
                    <w:t xml:space="preserve"> 6. </w:t>
                  </w:r>
                  <w:r w:rsidRPr="000F469E">
                    <w:rPr>
                      <w:rFonts w:hint="eastAsia"/>
                      <w:sz w:val="15"/>
                      <w:szCs w:val="15"/>
                    </w:rPr>
                    <w:t>基因表达和染色体结构，</w:t>
                  </w:r>
                  <w:r w:rsidRPr="000F469E">
                    <w:rPr>
                      <w:rFonts w:hint="eastAsia"/>
                      <w:sz w:val="15"/>
                      <w:szCs w:val="15"/>
                    </w:rPr>
                    <w:t xml:space="preserve"> 7. </w:t>
                  </w:r>
                  <w:r w:rsidRPr="000F469E">
                    <w:rPr>
                      <w:rFonts w:hint="eastAsia"/>
                      <w:sz w:val="15"/>
                      <w:szCs w:val="15"/>
                    </w:rPr>
                    <w:t>全染色体的活化和去活化。</w:t>
                  </w:r>
                </w:p>
              </w:tc>
              <w:tc>
                <w:tcPr>
                  <w:tcW w:w="0" w:type="auto"/>
                </w:tcPr>
                <w:p w:rsidR="00AE4814" w:rsidRPr="000F469E" w:rsidRDefault="00AE4814" w:rsidP="00624BE3">
                  <w:pPr>
                    <w:jc w:val="left"/>
                    <w:rPr>
                      <w:sz w:val="15"/>
                      <w:szCs w:val="15"/>
                    </w:rPr>
                  </w:pPr>
                  <w:r w:rsidRPr="000F469E">
                    <w:rPr>
                      <w:rFonts w:hint="eastAsia"/>
                      <w:bCs/>
                      <w:sz w:val="15"/>
                      <w:szCs w:val="15"/>
                    </w:rPr>
                    <w:t>掌握真核基因表达调控的概念，掌握顺式作用元件、反式作用因子的概念、掌握反式作用因子</w:t>
                  </w:r>
                  <w:r w:rsidRPr="000F469E">
                    <w:rPr>
                      <w:rFonts w:hint="eastAsia"/>
                      <w:bCs/>
                      <w:sz w:val="15"/>
                      <w:szCs w:val="15"/>
                    </w:rPr>
                    <w:t>DNA</w:t>
                  </w:r>
                  <w:r w:rsidRPr="000F469E">
                    <w:rPr>
                      <w:rFonts w:hint="eastAsia"/>
                      <w:bCs/>
                      <w:sz w:val="15"/>
                      <w:szCs w:val="15"/>
                    </w:rPr>
                    <w:t>结合功能区和转录激活功能区的结构特征，掌握反式作用因子的作用特点，掌握</w:t>
                  </w:r>
                  <w:r w:rsidRPr="000F469E">
                    <w:rPr>
                      <w:bCs/>
                      <w:sz w:val="15"/>
                      <w:szCs w:val="15"/>
                    </w:rPr>
                    <w:t>siRNA</w:t>
                  </w:r>
                  <w:r w:rsidRPr="000F469E">
                    <w:rPr>
                      <w:rFonts w:hint="eastAsia"/>
                      <w:bCs/>
                      <w:sz w:val="15"/>
                      <w:szCs w:val="15"/>
                    </w:rPr>
                    <w:t>和</w:t>
                  </w:r>
                  <w:r w:rsidRPr="000F469E">
                    <w:rPr>
                      <w:bCs/>
                      <w:sz w:val="15"/>
                      <w:szCs w:val="15"/>
                    </w:rPr>
                    <w:t>mi</w:t>
                  </w:r>
                  <w:r w:rsidRPr="000F469E">
                    <w:rPr>
                      <w:rFonts w:hint="eastAsia"/>
                      <w:bCs/>
                      <w:sz w:val="15"/>
                      <w:szCs w:val="15"/>
                    </w:rPr>
                    <w:t>RNA</w:t>
                  </w:r>
                  <w:r w:rsidRPr="000F469E">
                    <w:rPr>
                      <w:rFonts w:hint="eastAsia"/>
                      <w:bCs/>
                      <w:sz w:val="15"/>
                      <w:szCs w:val="15"/>
                    </w:rPr>
                    <w:t>在基因表达调控过程中的异同已经在基因表达过程中的作用特点，掌握</w:t>
                  </w:r>
                  <w:r w:rsidRPr="000F469E">
                    <w:rPr>
                      <w:rFonts w:hint="eastAsia"/>
                      <w:bCs/>
                      <w:sz w:val="15"/>
                      <w:szCs w:val="15"/>
                    </w:rPr>
                    <w:t>DNA</w:t>
                  </w:r>
                  <w:r w:rsidRPr="000F469E">
                    <w:rPr>
                      <w:rFonts w:hint="eastAsia"/>
                      <w:bCs/>
                      <w:sz w:val="15"/>
                      <w:szCs w:val="15"/>
                    </w:rPr>
                    <w:t>的甲基化等与基因沉默的关系。熟悉环境和生物因素对基因表达的影响，了解真核生物基因表达的时间和空间调控的特征。</w:t>
                  </w:r>
                </w:p>
              </w:tc>
              <w:tc>
                <w:tcPr>
                  <w:tcW w:w="0" w:type="auto"/>
                </w:tcPr>
                <w:p w:rsidR="00AE4814" w:rsidRPr="000F469E" w:rsidRDefault="00AE4814"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FF4162" w:rsidP="00624BE3">
                  <w:pPr>
                    <w:jc w:val="left"/>
                    <w:rPr>
                      <w:bCs/>
                      <w:sz w:val="15"/>
                      <w:szCs w:val="15"/>
                    </w:rPr>
                  </w:pPr>
                  <w:r w:rsidRPr="00FF4162">
                    <w:rPr>
                      <w:bCs/>
                      <w:sz w:val="15"/>
                      <w:szCs w:val="15"/>
                    </w:rPr>
                    <w:t>The regulation of eukaryotic gene expression</w:t>
                  </w:r>
                </w:p>
              </w:tc>
              <w:tc>
                <w:tcPr>
                  <w:tcW w:w="0" w:type="auto"/>
                </w:tcPr>
                <w:p w:rsidR="008668AD" w:rsidRPr="000F469E" w:rsidRDefault="008668AD" w:rsidP="00624BE3">
                  <w:pPr>
                    <w:jc w:val="left"/>
                    <w:rPr>
                      <w:sz w:val="15"/>
                      <w:szCs w:val="15"/>
                    </w:rPr>
                  </w:pPr>
                  <w:r>
                    <w:rPr>
                      <w:rFonts w:hint="eastAsia"/>
                      <w:sz w:val="15"/>
                      <w:szCs w:val="15"/>
                    </w:rPr>
                    <w:t>10</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FF4162" w:rsidP="006F1EF6">
                  <w:pPr>
                    <w:jc w:val="left"/>
                    <w:rPr>
                      <w:bCs/>
                      <w:sz w:val="15"/>
                      <w:szCs w:val="15"/>
                    </w:rPr>
                  </w:pPr>
                  <w:r>
                    <w:rPr>
                      <w:bCs/>
                      <w:sz w:val="15"/>
                      <w:szCs w:val="15"/>
                    </w:rPr>
                    <w:t>1</w:t>
                  </w:r>
                  <w:r w:rsidRPr="00FF4162">
                    <w:rPr>
                      <w:bCs/>
                      <w:sz w:val="15"/>
                      <w:szCs w:val="15"/>
                    </w:rPr>
                    <w:t xml:space="preserve"> The spatial and temporal regulation of eukaryotic genes, </w:t>
                  </w:r>
                  <w:r>
                    <w:rPr>
                      <w:bCs/>
                      <w:sz w:val="15"/>
                      <w:szCs w:val="15"/>
                    </w:rPr>
                    <w:t>2</w:t>
                  </w:r>
                  <w:r w:rsidR="006F1EF6">
                    <w:rPr>
                      <w:rFonts w:hint="eastAsia"/>
                      <w:bCs/>
                      <w:sz w:val="15"/>
                      <w:szCs w:val="15"/>
                    </w:rPr>
                    <w:t>R</w:t>
                  </w:r>
                  <w:r w:rsidRPr="00FF4162">
                    <w:rPr>
                      <w:bCs/>
                      <w:sz w:val="15"/>
                      <w:szCs w:val="15"/>
                    </w:rPr>
                    <w:t>egulation of eukaryotic gene expression</w:t>
                  </w:r>
                  <w:r>
                    <w:rPr>
                      <w:rFonts w:hint="eastAsia"/>
                      <w:bCs/>
                      <w:sz w:val="15"/>
                      <w:szCs w:val="15"/>
                    </w:rPr>
                    <w:t xml:space="preserve">, </w:t>
                  </w:r>
                  <w:r>
                    <w:rPr>
                      <w:bCs/>
                      <w:sz w:val="15"/>
                      <w:szCs w:val="15"/>
                    </w:rPr>
                    <w:t>3</w:t>
                  </w:r>
                  <w:r w:rsidR="006F1EF6">
                    <w:rPr>
                      <w:rFonts w:hint="eastAsia"/>
                      <w:bCs/>
                      <w:sz w:val="15"/>
                      <w:szCs w:val="15"/>
                    </w:rPr>
                    <w:t>T</w:t>
                  </w:r>
                  <w:r w:rsidRPr="00FF4162">
                    <w:rPr>
                      <w:bCs/>
                      <w:sz w:val="15"/>
                      <w:szCs w:val="15"/>
                    </w:rPr>
                    <w:t xml:space="preserve">he environmental and biological factors on transcriptional activity, </w:t>
                  </w:r>
                  <w:r>
                    <w:rPr>
                      <w:bCs/>
                      <w:sz w:val="15"/>
                      <w:szCs w:val="15"/>
                    </w:rPr>
                    <w:t>4</w:t>
                  </w:r>
                  <w:r w:rsidR="006F1EF6">
                    <w:rPr>
                      <w:rFonts w:hint="eastAsia"/>
                      <w:bCs/>
                      <w:sz w:val="15"/>
                      <w:szCs w:val="15"/>
                    </w:rPr>
                    <w:t>M</w:t>
                  </w:r>
                  <w:r w:rsidRPr="00FF4162">
                    <w:rPr>
                      <w:bCs/>
                      <w:sz w:val="15"/>
                      <w:szCs w:val="15"/>
                    </w:rPr>
                    <w:t>olecular regulation</w:t>
                  </w:r>
                  <w:r>
                    <w:rPr>
                      <w:rFonts w:hint="eastAsia"/>
                      <w:bCs/>
                      <w:sz w:val="15"/>
                      <w:szCs w:val="15"/>
                    </w:rPr>
                    <w:t xml:space="preserve"> in </w:t>
                  </w:r>
                  <w:r w:rsidRPr="00FF4162">
                    <w:rPr>
                      <w:bCs/>
                      <w:sz w:val="15"/>
                      <w:szCs w:val="15"/>
                    </w:rPr>
                    <w:t>eukaryotic</w:t>
                  </w:r>
                  <w:r>
                    <w:rPr>
                      <w:rFonts w:hint="eastAsia"/>
                      <w:bCs/>
                      <w:sz w:val="15"/>
                      <w:szCs w:val="15"/>
                    </w:rPr>
                    <w:t>,</w:t>
                  </w:r>
                  <w:r>
                    <w:rPr>
                      <w:bCs/>
                      <w:sz w:val="15"/>
                      <w:szCs w:val="15"/>
                    </w:rPr>
                    <w:t>5</w:t>
                  </w:r>
                  <w:r w:rsidRPr="00FF4162">
                    <w:rPr>
                      <w:bCs/>
                      <w:sz w:val="15"/>
                      <w:szCs w:val="15"/>
                    </w:rPr>
                    <w:t xml:space="preserve"> RNA interference , 6 </w:t>
                  </w:r>
                  <w:r w:rsidR="006F1EF6">
                    <w:rPr>
                      <w:rFonts w:hint="eastAsia"/>
                      <w:bCs/>
                      <w:sz w:val="15"/>
                      <w:szCs w:val="15"/>
                    </w:rPr>
                    <w:t>G</w:t>
                  </w:r>
                  <w:r w:rsidRPr="00FF4162">
                    <w:rPr>
                      <w:bCs/>
                      <w:sz w:val="15"/>
                      <w:szCs w:val="15"/>
                    </w:rPr>
                    <w:t>ene expression and chromosome structure</w:t>
                  </w:r>
                  <w:r>
                    <w:rPr>
                      <w:rFonts w:hint="eastAsia"/>
                      <w:bCs/>
                      <w:sz w:val="15"/>
                      <w:szCs w:val="15"/>
                    </w:rPr>
                    <w:t>,</w:t>
                  </w:r>
                  <w:r>
                    <w:rPr>
                      <w:bCs/>
                      <w:sz w:val="15"/>
                      <w:szCs w:val="15"/>
                    </w:rPr>
                    <w:t>7</w:t>
                  </w:r>
                  <w:r w:rsidRPr="00FF4162">
                    <w:rPr>
                      <w:bCs/>
                      <w:sz w:val="15"/>
                      <w:szCs w:val="15"/>
                    </w:rPr>
                    <w:t xml:space="preserve"> The activation and deactivation </w:t>
                  </w:r>
                  <w:r>
                    <w:rPr>
                      <w:rFonts w:hint="eastAsia"/>
                      <w:bCs/>
                      <w:sz w:val="15"/>
                      <w:szCs w:val="15"/>
                    </w:rPr>
                    <w:t xml:space="preserve">of </w:t>
                  </w:r>
                  <w:r w:rsidRPr="00FF4162">
                    <w:rPr>
                      <w:bCs/>
                      <w:sz w:val="15"/>
                      <w:szCs w:val="15"/>
                    </w:rPr>
                    <w:t>whole chromosome.</w:t>
                  </w:r>
                </w:p>
              </w:tc>
              <w:tc>
                <w:tcPr>
                  <w:tcW w:w="0" w:type="auto"/>
                </w:tcPr>
                <w:p w:rsidR="008668AD" w:rsidRPr="000F469E" w:rsidRDefault="0074398F" w:rsidP="00A862B0">
                  <w:pPr>
                    <w:jc w:val="left"/>
                    <w:rPr>
                      <w:bCs/>
                      <w:sz w:val="15"/>
                      <w:szCs w:val="15"/>
                    </w:rPr>
                  </w:pPr>
                  <w:r w:rsidRPr="0074398F">
                    <w:rPr>
                      <w:bCs/>
                      <w:sz w:val="15"/>
                      <w:szCs w:val="15"/>
                    </w:rPr>
                    <w:t xml:space="preserve">Grasp the concept of regulation of eukaryotic gene expression, master </w:t>
                  </w:r>
                  <w:r w:rsidR="00A862B0" w:rsidRPr="0074398F">
                    <w:rPr>
                      <w:bCs/>
                      <w:sz w:val="15"/>
                      <w:szCs w:val="15"/>
                    </w:rPr>
                    <w:t>concept</w:t>
                  </w:r>
                  <w:r w:rsidR="00A862B0">
                    <w:rPr>
                      <w:rFonts w:hint="eastAsia"/>
                      <w:bCs/>
                      <w:sz w:val="15"/>
                      <w:szCs w:val="15"/>
                    </w:rPr>
                    <w:t>s of</w:t>
                  </w:r>
                  <w:r w:rsidRPr="0074398F">
                    <w:rPr>
                      <w:bCs/>
                      <w:sz w:val="15"/>
                      <w:szCs w:val="15"/>
                    </w:rPr>
                    <w:t>cis-acting elements</w:t>
                  </w:r>
                  <w:r w:rsidR="00A862B0">
                    <w:rPr>
                      <w:rFonts w:hint="eastAsia"/>
                      <w:bCs/>
                      <w:sz w:val="15"/>
                      <w:szCs w:val="15"/>
                    </w:rPr>
                    <w:t xml:space="preserve"> and</w:t>
                  </w:r>
                  <w:r w:rsidRPr="0074398F">
                    <w:rPr>
                      <w:bCs/>
                      <w:sz w:val="15"/>
                      <w:szCs w:val="15"/>
                    </w:rPr>
                    <w:t xml:space="preserve"> trans-acting factor, grasp the relationship between siRNA and miRNA </w:t>
                  </w:r>
                  <w:r w:rsidR="00A862B0">
                    <w:rPr>
                      <w:rFonts w:hint="eastAsia"/>
                      <w:bCs/>
                      <w:sz w:val="15"/>
                      <w:szCs w:val="15"/>
                    </w:rPr>
                    <w:t xml:space="preserve">in </w:t>
                  </w:r>
                  <w:r w:rsidR="00A862B0" w:rsidRPr="0074398F">
                    <w:rPr>
                      <w:bCs/>
                      <w:sz w:val="15"/>
                      <w:szCs w:val="15"/>
                    </w:rPr>
                    <w:t>gene silencing</w:t>
                  </w:r>
                  <w:r w:rsidRPr="0074398F">
                    <w:rPr>
                      <w:bCs/>
                      <w:sz w:val="15"/>
                      <w:szCs w:val="15"/>
                    </w:rPr>
                    <w:t>, DNA methylation and other</w:t>
                  </w:r>
                  <w:r w:rsidR="00A862B0">
                    <w:rPr>
                      <w:rFonts w:hint="eastAsia"/>
                      <w:bCs/>
                      <w:sz w:val="15"/>
                      <w:szCs w:val="15"/>
                    </w:rPr>
                    <w:t>s</w:t>
                  </w:r>
                  <w:r w:rsidRPr="0074398F">
                    <w:rPr>
                      <w:bCs/>
                      <w:sz w:val="15"/>
                      <w:szCs w:val="15"/>
                    </w:rPr>
                    <w:t xml:space="preserve">. Familiar with the environment and biological factors </w:t>
                  </w:r>
                  <w:r w:rsidR="00A862B0">
                    <w:rPr>
                      <w:rFonts w:hint="eastAsia"/>
                      <w:bCs/>
                      <w:sz w:val="15"/>
                      <w:szCs w:val="15"/>
                    </w:rPr>
                    <w:t>on</w:t>
                  </w:r>
                  <w:r w:rsidRPr="0074398F">
                    <w:rPr>
                      <w:bCs/>
                      <w:sz w:val="15"/>
                      <w:szCs w:val="15"/>
                    </w:rPr>
                    <w:t xml:space="preserve"> gene expression, and understand </w:t>
                  </w:r>
                  <w:r w:rsidR="00A862B0">
                    <w:rPr>
                      <w:rFonts w:hint="eastAsia"/>
                      <w:bCs/>
                      <w:sz w:val="15"/>
                      <w:szCs w:val="15"/>
                    </w:rPr>
                    <w:t>t</w:t>
                  </w:r>
                  <w:r w:rsidR="00A862B0" w:rsidRPr="00FF4162">
                    <w:rPr>
                      <w:bCs/>
                      <w:sz w:val="15"/>
                      <w:szCs w:val="15"/>
                    </w:rPr>
                    <w:t>he spatial and temporal regulation of eukaryotic genes</w:t>
                  </w:r>
                  <w:r w:rsidR="00A862B0">
                    <w:rPr>
                      <w:rFonts w:hint="eastAsia"/>
                      <w:bCs/>
                      <w:sz w:val="15"/>
                      <w:szCs w:val="15"/>
                    </w:rPr>
                    <w:t>.</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rFonts w:hint="eastAsia"/>
                      <w:sz w:val="15"/>
                      <w:szCs w:val="15"/>
                    </w:rPr>
                    <w:t>动物发育的遗传</w:t>
                  </w:r>
                  <w:r w:rsidRPr="000F469E">
                    <w:rPr>
                      <w:sz w:val="15"/>
                      <w:szCs w:val="15"/>
                    </w:rPr>
                    <w:t>调控</w:t>
                  </w:r>
                </w:p>
              </w:tc>
              <w:tc>
                <w:tcPr>
                  <w:tcW w:w="0" w:type="auto"/>
                </w:tcPr>
                <w:p w:rsidR="00AE4814" w:rsidRPr="000F469E" w:rsidRDefault="00AE4814" w:rsidP="00624BE3">
                  <w:pPr>
                    <w:jc w:val="left"/>
                    <w:rPr>
                      <w:sz w:val="15"/>
                      <w:szCs w:val="15"/>
                    </w:rPr>
                  </w:pPr>
                  <w:r w:rsidRPr="000F469E">
                    <w:rPr>
                      <w:rFonts w:hint="eastAsia"/>
                      <w:sz w:val="15"/>
                      <w:szCs w:val="15"/>
                    </w:rPr>
                    <w:t>4</w:t>
                  </w:r>
                </w:p>
              </w:tc>
              <w:tc>
                <w:tcPr>
                  <w:tcW w:w="0" w:type="auto"/>
                </w:tcPr>
                <w:p w:rsidR="00AE4814" w:rsidRPr="000F469E" w:rsidRDefault="00AE4814" w:rsidP="00624BE3">
                  <w:pPr>
                    <w:jc w:val="left"/>
                    <w:rPr>
                      <w:sz w:val="15"/>
                      <w:szCs w:val="15"/>
                    </w:rPr>
                  </w:pPr>
                  <w:r w:rsidRPr="000F469E">
                    <w:rPr>
                      <w:rFonts w:hint="eastAsia"/>
                      <w:sz w:val="15"/>
                      <w:szCs w:val="15"/>
                    </w:rPr>
                    <w:t>课堂讲授</w:t>
                  </w:r>
                </w:p>
              </w:tc>
              <w:tc>
                <w:tcPr>
                  <w:tcW w:w="0" w:type="auto"/>
                </w:tcPr>
                <w:p w:rsidR="00AE4814" w:rsidRPr="000F469E" w:rsidRDefault="00AE4814" w:rsidP="00624BE3">
                  <w:pPr>
                    <w:jc w:val="left"/>
                    <w:rPr>
                      <w:sz w:val="15"/>
                      <w:szCs w:val="15"/>
                    </w:rPr>
                  </w:pPr>
                  <w:r w:rsidRPr="000F469E">
                    <w:rPr>
                      <w:bCs/>
                      <w:sz w:val="15"/>
                      <w:szCs w:val="15"/>
                    </w:rPr>
                    <w:t xml:space="preserve">1. </w:t>
                  </w:r>
                  <w:r w:rsidRPr="000F469E">
                    <w:rPr>
                      <w:rFonts w:hint="eastAsia"/>
                      <w:bCs/>
                      <w:sz w:val="15"/>
                      <w:szCs w:val="15"/>
                    </w:rPr>
                    <w:t>发育途径的遗传分析，</w:t>
                  </w:r>
                  <w:r w:rsidRPr="000F469E">
                    <w:rPr>
                      <w:rFonts w:hint="eastAsia"/>
                      <w:bCs/>
                      <w:sz w:val="15"/>
                      <w:szCs w:val="15"/>
                    </w:rPr>
                    <w:t xml:space="preserve">2. </w:t>
                  </w:r>
                  <w:r w:rsidRPr="000F469E">
                    <w:rPr>
                      <w:rFonts w:hint="eastAsia"/>
                      <w:sz w:val="15"/>
                      <w:szCs w:val="15"/>
                    </w:rPr>
                    <w:t>发育过程中母系基因的活性，</w:t>
                  </w:r>
                  <w:r w:rsidRPr="000F469E">
                    <w:rPr>
                      <w:rFonts w:hint="eastAsia"/>
                      <w:sz w:val="15"/>
                      <w:szCs w:val="15"/>
                    </w:rPr>
                    <w:t xml:space="preserve">3. </w:t>
                  </w:r>
                  <w:r w:rsidRPr="000F469E">
                    <w:rPr>
                      <w:rFonts w:hint="eastAsia"/>
                      <w:sz w:val="15"/>
                      <w:szCs w:val="15"/>
                    </w:rPr>
                    <w:t>发育过程中</w:t>
                  </w:r>
                  <w:r w:rsidRPr="000F469E">
                    <w:rPr>
                      <w:rFonts w:hint="eastAsia"/>
                      <w:sz w:val="15"/>
                      <w:szCs w:val="15"/>
                    </w:rPr>
                    <w:lastRenderedPageBreak/>
                    <w:t>的合子基因活性</w:t>
                  </w:r>
                  <w:r w:rsidRPr="000F469E">
                    <w:rPr>
                      <w:bCs/>
                      <w:sz w:val="15"/>
                      <w:szCs w:val="15"/>
                    </w:rPr>
                    <w:t>。</w:t>
                  </w:r>
                </w:p>
              </w:tc>
              <w:tc>
                <w:tcPr>
                  <w:tcW w:w="0" w:type="auto"/>
                </w:tcPr>
                <w:p w:rsidR="00AE4814" w:rsidRPr="000F469E" w:rsidRDefault="00AE4814" w:rsidP="00624BE3">
                  <w:pPr>
                    <w:jc w:val="left"/>
                    <w:rPr>
                      <w:sz w:val="15"/>
                      <w:szCs w:val="15"/>
                    </w:rPr>
                  </w:pPr>
                  <w:r w:rsidRPr="000F469E">
                    <w:rPr>
                      <w:bCs/>
                      <w:sz w:val="15"/>
                      <w:szCs w:val="15"/>
                    </w:rPr>
                    <w:lastRenderedPageBreak/>
                    <w:t>掌握</w:t>
                  </w:r>
                  <w:r w:rsidRPr="000F469E">
                    <w:rPr>
                      <w:rFonts w:hint="eastAsia"/>
                      <w:bCs/>
                      <w:sz w:val="15"/>
                      <w:szCs w:val="15"/>
                    </w:rPr>
                    <w:t>各种哺乳动物、线虫和果蝇的性别决定的分子机制，掌握母系效应基因对胚胎</w:t>
                  </w:r>
                  <w:r w:rsidRPr="000F469E">
                    <w:rPr>
                      <w:rFonts w:hint="eastAsia"/>
                      <w:bCs/>
                      <w:sz w:val="15"/>
                      <w:szCs w:val="15"/>
                    </w:rPr>
                    <w:lastRenderedPageBreak/>
                    <w:t>发育的影响，掌握同源基因等概念；熟悉合子形成后的基因对体节以及器官形成的影响；了解细胞特化的过程。</w:t>
                  </w:r>
                </w:p>
              </w:tc>
              <w:tc>
                <w:tcPr>
                  <w:tcW w:w="0" w:type="auto"/>
                </w:tcPr>
                <w:p w:rsidR="00AE4814" w:rsidRPr="000F469E" w:rsidRDefault="00AE4814" w:rsidP="00624BE3">
                  <w:pPr>
                    <w:jc w:val="left"/>
                    <w:rPr>
                      <w:sz w:val="15"/>
                      <w:szCs w:val="15"/>
                    </w:rPr>
                  </w:pPr>
                  <w:r w:rsidRPr="000F469E">
                    <w:rPr>
                      <w:rFonts w:hint="eastAsia"/>
                      <w:sz w:val="15"/>
                      <w:szCs w:val="15"/>
                    </w:rPr>
                    <w:lastRenderedPageBreak/>
                    <w:t>作业</w:t>
                  </w:r>
                </w:p>
              </w:tc>
            </w:tr>
            <w:tr w:rsidR="00FF4162" w:rsidRPr="001D0BF5" w:rsidTr="00AE4814">
              <w:tc>
                <w:tcPr>
                  <w:tcW w:w="0" w:type="auto"/>
                </w:tcPr>
                <w:p w:rsidR="008668AD" w:rsidRPr="000F469E" w:rsidRDefault="00221A90" w:rsidP="00624BE3">
                  <w:pPr>
                    <w:jc w:val="left"/>
                    <w:rPr>
                      <w:sz w:val="15"/>
                      <w:szCs w:val="15"/>
                    </w:rPr>
                  </w:pPr>
                  <w:r w:rsidRPr="00221A90">
                    <w:rPr>
                      <w:sz w:val="15"/>
                      <w:szCs w:val="15"/>
                    </w:rPr>
                    <w:lastRenderedPageBreak/>
                    <w:t>Genetic regulation of animal development</w:t>
                  </w:r>
                </w:p>
              </w:tc>
              <w:tc>
                <w:tcPr>
                  <w:tcW w:w="0" w:type="auto"/>
                </w:tcPr>
                <w:p w:rsidR="008668AD" w:rsidRPr="000F469E" w:rsidRDefault="008668AD" w:rsidP="00624BE3">
                  <w:pPr>
                    <w:jc w:val="left"/>
                    <w:rPr>
                      <w:sz w:val="15"/>
                      <w:szCs w:val="15"/>
                    </w:rPr>
                  </w:pPr>
                  <w:r>
                    <w:rPr>
                      <w:rFonts w:hint="eastAsia"/>
                      <w:sz w:val="15"/>
                      <w:szCs w:val="15"/>
                    </w:rPr>
                    <w:t>4</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221A90" w:rsidP="006F1EF6">
                  <w:pPr>
                    <w:jc w:val="left"/>
                    <w:rPr>
                      <w:bCs/>
                      <w:sz w:val="15"/>
                      <w:szCs w:val="15"/>
                    </w:rPr>
                  </w:pPr>
                  <w:r>
                    <w:rPr>
                      <w:bCs/>
                      <w:sz w:val="15"/>
                      <w:szCs w:val="15"/>
                    </w:rPr>
                    <w:t>1</w:t>
                  </w:r>
                  <w:r w:rsidRPr="00221A90">
                    <w:rPr>
                      <w:bCs/>
                      <w:sz w:val="15"/>
                      <w:szCs w:val="15"/>
                    </w:rPr>
                    <w:t xml:space="preserve"> Genetic analysis of developmental pathways</w:t>
                  </w:r>
                  <w:r>
                    <w:rPr>
                      <w:bCs/>
                      <w:sz w:val="15"/>
                      <w:szCs w:val="15"/>
                    </w:rPr>
                    <w:t>, 2</w:t>
                  </w:r>
                  <w:r w:rsidR="006F1EF6">
                    <w:rPr>
                      <w:rFonts w:hint="eastAsia"/>
                      <w:bCs/>
                      <w:sz w:val="15"/>
                      <w:szCs w:val="15"/>
                    </w:rPr>
                    <w:t>M</w:t>
                  </w:r>
                  <w:r w:rsidRPr="00221A90">
                    <w:rPr>
                      <w:bCs/>
                      <w:sz w:val="15"/>
                      <w:szCs w:val="15"/>
                    </w:rPr>
                    <w:t>aternal gene activity during development</w:t>
                  </w:r>
                  <w:r>
                    <w:rPr>
                      <w:bCs/>
                      <w:sz w:val="15"/>
                      <w:szCs w:val="15"/>
                    </w:rPr>
                    <w:t>, 3</w:t>
                  </w:r>
                  <w:r w:rsidR="006F1EF6">
                    <w:rPr>
                      <w:rFonts w:hint="eastAsia"/>
                      <w:bCs/>
                      <w:sz w:val="15"/>
                      <w:szCs w:val="15"/>
                    </w:rPr>
                    <w:t>Z</w:t>
                  </w:r>
                  <w:r w:rsidRPr="00221A90">
                    <w:rPr>
                      <w:bCs/>
                      <w:sz w:val="15"/>
                      <w:szCs w:val="15"/>
                    </w:rPr>
                    <w:t>ygotic gene activity during development.</w:t>
                  </w:r>
                </w:p>
              </w:tc>
              <w:tc>
                <w:tcPr>
                  <w:tcW w:w="0" w:type="auto"/>
                </w:tcPr>
                <w:p w:rsidR="008668AD" w:rsidRPr="000F469E" w:rsidRDefault="00C239E4" w:rsidP="00C239E4">
                  <w:pPr>
                    <w:jc w:val="left"/>
                    <w:rPr>
                      <w:bCs/>
                      <w:sz w:val="15"/>
                      <w:szCs w:val="15"/>
                    </w:rPr>
                  </w:pPr>
                  <w:r w:rsidRPr="00C239E4">
                    <w:rPr>
                      <w:bCs/>
                      <w:sz w:val="15"/>
                      <w:szCs w:val="15"/>
                    </w:rPr>
                    <w:t xml:space="preserve">Master molecular mechanisms of sex determination </w:t>
                  </w:r>
                  <w:r>
                    <w:rPr>
                      <w:rFonts w:hint="eastAsia"/>
                      <w:bCs/>
                      <w:sz w:val="15"/>
                      <w:szCs w:val="15"/>
                    </w:rPr>
                    <w:t xml:space="preserve">in </w:t>
                  </w:r>
                  <w:r w:rsidRPr="00C239E4">
                    <w:rPr>
                      <w:bCs/>
                      <w:sz w:val="15"/>
                      <w:szCs w:val="15"/>
                    </w:rPr>
                    <w:t>a variety of mammals, ascertain the effect of maternal genetic effects on embryonic development, grasp the concepts of homologous genes; Learn cell specialization process.</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r w:rsidR="00EE5627" w:rsidRPr="001D0BF5" w:rsidTr="00AE4814">
              <w:tc>
                <w:tcPr>
                  <w:tcW w:w="0" w:type="auto"/>
                </w:tcPr>
                <w:p w:rsidR="00AE4814" w:rsidRPr="000F469E" w:rsidRDefault="00AE4814" w:rsidP="00624BE3">
                  <w:pPr>
                    <w:jc w:val="left"/>
                    <w:rPr>
                      <w:sz w:val="15"/>
                      <w:szCs w:val="15"/>
                    </w:rPr>
                  </w:pPr>
                  <w:r w:rsidRPr="000F469E">
                    <w:rPr>
                      <w:rFonts w:hint="eastAsia"/>
                      <w:sz w:val="15"/>
                      <w:szCs w:val="15"/>
                    </w:rPr>
                    <w:t>肿瘤的分子生物学</w:t>
                  </w:r>
                </w:p>
              </w:tc>
              <w:tc>
                <w:tcPr>
                  <w:tcW w:w="0" w:type="auto"/>
                </w:tcPr>
                <w:p w:rsidR="00AE4814" w:rsidRPr="000F469E" w:rsidRDefault="00AE4814" w:rsidP="00624BE3">
                  <w:pPr>
                    <w:jc w:val="left"/>
                    <w:rPr>
                      <w:sz w:val="15"/>
                      <w:szCs w:val="15"/>
                    </w:rPr>
                  </w:pPr>
                  <w:r w:rsidRPr="000F469E">
                    <w:rPr>
                      <w:rFonts w:hint="eastAsia"/>
                      <w:sz w:val="15"/>
                      <w:szCs w:val="15"/>
                    </w:rPr>
                    <w:t>2</w:t>
                  </w:r>
                </w:p>
              </w:tc>
              <w:tc>
                <w:tcPr>
                  <w:tcW w:w="0" w:type="auto"/>
                </w:tcPr>
                <w:p w:rsidR="00AE4814" w:rsidRPr="000F469E" w:rsidRDefault="00A34FDC" w:rsidP="00624BE3">
                  <w:pPr>
                    <w:jc w:val="left"/>
                    <w:rPr>
                      <w:sz w:val="15"/>
                      <w:szCs w:val="15"/>
                    </w:rPr>
                  </w:pPr>
                  <w:r w:rsidRPr="000F469E">
                    <w:rPr>
                      <w:rFonts w:hint="eastAsia"/>
                      <w:sz w:val="15"/>
                      <w:szCs w:val="15"/>
                    </w:rPr>
                    <w:t>课堂讲授</w:t>
                  </w:r>
                </w:p>
              </w:tc>
              <w:tc>
                <w:tcPr>
                  <w:tcW w:w="0" w:type="auto"/>
                </w:tcPr>
                <w:p w:rsidR="00AE4814" w:rsidRPr="000F469E" w:rsidRDefault="00A34FDC" w:rsidP="00624BE3">
                  <w:pPr>
                    <w:jc w:val="left"/>
                    <w:rPr>
                      <w:bCs/>
                      <w:sz w:val="15"/>
                      <w:szCs w:val="15"/>
                    </w:rPr>
                  </w:pPr>
                  <w:r w:rsidRPr="000F469E">
                    <w:rPr>
                      <w:rFonts w:hint="eastAsia"/>
                      <w:bCs/>
                      <w:sz w:val="15"/>
                      <w:szCs w:val="15"/>
                    </w:rPr>
                    <w:t xml:space="preserve">1. </w:t>
                  </w:r>
                  <w:r w:rsidRPr="000F469E">
                    <w:rPr>
                      <w:rFonts w:hint="eastAsia"/>
                      <w:bCs/>
                      <w:sz w:val="15"/>
                      <w:szCs w:val="15"/>
                    </w:rPr>
                    <w:t>肿瘤是遗传和环境共同作用的结果，</w:t>
                  </w:r>
                  <w:r w:rsidRPr="000F469E">
                    <w:rPr>
                      <w:rFonts w:hint="eastAsia"/>
                      <w:bCs/>
                      <w:sz w:val="15"/>
                      <w:szCs w:val="15"/>
                    </w:rPr>
                    <w:t xml:space="preserve">2. </w:t>
                  </w:r>
                  <w:r w:rsidRPr="000F469E">
                    <w:rPr>
                      <w:rFonts w:hint="eastAsia"/>
                      <w:bCs/>
                      <w:sz w:val="15"/>
                      <w:szCs w:val="15"/>
                    </w:rPr>
                    <w:t>肿瘤基因，</w:t>
                  </w:r>
                  <w:r w:rsidRPr="000F469E">
                    <w:rPr>
                      <w:rFonts w:hint="eastAsia"/>
                      <w:bCs/>
                      <w:sz w:val="15"/>
                      <w:szCs w:val="15"/>
                    </w:rPr>
                    <w:t xml:space="preserve"> 3. </w:t>
                  </w:r>
                  <w:r w:rsidRPr="000F469E">
                    <w:rPr>
                      <w:rFonts w:hint="eastAsia"/>
                      <w:bCs/>
                      <w:sz w:val="15"/>
                      <w:szCs w:val="15"/>
                    </w:rPr>
                    <w:t>肿瘤抑制基因，</w:t>
                  </w:r>
                  <w:r w:rsidRPr="000F469E">
                    <w:rPr>
                      <w:rFonts w:hint="eastAsia"/>
                      <w:bCs/>
                      <w:sz w:val="15"/>
                      <w:szCs w:val="15"/>
                    </w:rPr>
                    <w:t xml:space="preserve"> 4. </w:t>
                  </w:r>
                  <w:r w:rsidRPr="000F469E">
                    <w:rPr>
                      <w:rFonts w:hint="eastAsia"/>
                      <w:bCs/>
                      <w:sz w:val="15"/>
                      <w:szCs w:val="15"/>
                    </w:rPr>
                    <w:t>肿瘤发生的遗传途径。</w:t>
                  </w:r>
                </w:p>
              </w:tc>
              <w:tc>
                <w:tcPr>
                  <w:tcW w:w="0" w:type="auto"/>
                </w:tcPr>
                <w:p w:rsidR="00AE4814" w:rsidRPr="000F469E" w:rsidRDefault="00A34FDC" w:rsidP="00624BE3">
                  <w:pPr>
                    <w:jc w:val="left"/>
                    <w:rPr>
                      <w:bCs/>
                      <w:sz w:val="15"/>
                      <w:szCs w:val="15"/>
                    </w:rPr>
                  </w:pPr>
                  <w:r w:rsidRPr="000F469E">
                    <w:rPr>
                      <w:rFonts w:hint="eastAsia"/>
                      <w:bCs/>
                      <w:sz w:val="15"/>
                      <w:szCs w:val="15"/>
                    </w:rPr>
                    <w:t>掌握肿瘤基因和肿瘤抑制基因的概念；熟悉肿瘤发生的遗传途径；了解肿瘤相关基因在环境因素作用下开放或抑制的特征。</w:t>
                  </w:r>
                </w:p>
              </w:tc>
              <w:tc>
                <w:tcPr>
                  <w:tcW w:w="0" w:type="auto"/>
                </w:tcPr>
                <w:p w:rsidR="00AE4814" w:rsidRPr="000F469E" w:rsidRDefault="00A34FDC" w:rsidP="00624BE3">
                  <w:pPr>
                    <w:jc w:val="left"/>
                    <w:rPr>
                      <w:sz w:val="15"/>
                      <w:szCs w:val="15"/>
                    </w:rPr>
                  </w:pPr>
                  <w:r w:rsidRPr="000F469E">
                    <w:rPr>
                      <w:rFonts w:hint="eastAsia"/>
                      <w:sz w:val="15"/>
                      <w:szCs w:val="15"/>
                    </w:rPr>
                    <w:t>作业</w:t>
                  </w:r>
                </w:p>
              </w:tc>
            </w:tr>
            <w:tr w:rsidR="00FF4162" w:rsidRPr="001D0BF5" w:rsidTr="00AE4814">
              <w:tc>
                <w:tcPr>
                  <w:tcW w:w="0" w:type="auto"/>
                </w:tcPr>
                <w:p w:rsidR="008668AD" w:rsidRPr="000F469E" w:rsidRDefault="00EE5627" w:rsidP="00624BE3">
                  <w:pPr>
                    <w:jc w:val="left"/>
                    <w:rPr>
                      <w:sz w:val="15"/>
                      <w:szCs w:val="15"/>
                    </w:rPr>
                  </w:pPr>
                  <w:r w:rsidRPr="00EE5627">
                    <w:rPr>
                      <w:sz w:val="15"/>
                      <w:szCs w:val="15"/>
                    </w:rPr>
                    <w:t>Molecular Biology of Cancer</w:t>
                  </w:r>
                </w:p>
              </w:tc>
              <w:tc>
                <w:tcPr>
                  <w:tcW w:w="0" w:type="auto"/>
                </w:tcPr>
                <w:p w:rsidR="008668AD" w:rsidRPr="000F469E" w:rsidRDefault="008668AD" w:rsidP="00624BE3">
                  <w:pPr>
                    <w:jc w:val="left"/>
                    <w:rPr>
                      <w:sz w:val="15"/>
                      <w:szCs w:val="15"/>
                    </w:rPr>
                  </w:pPr>
                  <w:r>
                    <w:rPr>
                      <w:rFonts w:hint="eastAsia"/>
                      <w:sz w:val="15"/>
                      <w:szCs w:val="15"/>
                    </w:rPr>
                    <w:t>2</w:t>
                  </w:r>
                </w:p>
              </w:tc>
              <w:tc>
                <w:tcPr>
                  <w:tcW w:w="0" w:type="auto"/>
                </w:tcPr>
                <w:p w:rsidR="008668AD" w:rsidRPr="000F469E" w:rsidRDefault="008668AD" w:rsidP="00624BE3">
                  <w:pPr>
                    <w:jc w:val="left"/>
                    <w:rPr>
                      <w:sz w:val="15"/>
                      <w:szCs w:val="15"/>
                    </w:rPr>
                  </w:pPr>
                  <w:r w:rsidRPr="000F469E">
                    <w:rPr>
                      <w:rFonts w:hint="eastAsia"/>
                      <w:sz w:val="15"/>
                      <w:szCs w:val="15"/>
                    </w:rPr>
                    <w:t>Lecture</w:t>
                  </w:r>
                </w:p>
              </w:tc>
              <w:tc>
                <w:tcPr>
                  <w:tcW w:w="0" w:type="auto"/>
                </w:tcPr>
                <w:p w:rsidR="008668AD" w:rsidRPr="000F469E" w:rsidRDefault="00EE5627" w:rsidP="006F1EF6">
                  <w:pPr>
                    <w:jc w:val="left"/>
                    <w:rPr>
                      <w:bCs/>
                      <w:sz w:val="15"/>
                      <w:szCs w:val="15"/>
                    </w:rPr>
                  </w:pPr>
                  <w:r>
                    <w:rPr>
                      <w:bCs/>
                      <w:sz w:val="15"/>
                      <w:szCs w:val="15"/>
                    </w:rPr>
                    <w:t>1</w:t>
                  </w:r>
                  <w:r w:rsidRPr="00EE5627">
                    <w:rPr>
                      <w:bCs/>
                      <w:sz w:val="15"/>
                      <w:szCs w:val="15"/>
                    </w:rPr>
                    <w:t xml:space="preserve"> Tumor is the result of genetic and environmental interaction</w:t>
                  </w:r>
                  <w:r>
                    <w:rPr>
                      <w:bCs/>
                      <w:sz w:val="15"/>
                      <w:szCs w:val="15"/>
                    </w:rPr>
                    <w:t>, 2</w:t>
                  </w:r>
                  <w:r w:rsidR="006F1EF6">
                    <w:rPr>
                      <w:rFonts w:hint="eastAsia"/>
                      <w:bCs/>
                      <w:sz w:val="15"/>
                      <w:szCs w:val="15"/>
                    </w:rPr>
                    <w:t>O</w:t>
                  </w:r>
                  <w:r w:rsidRPr="00EE5627">
                    <w:rPr>
                      <w:bCs/>
                      <w:sz w:val="15"/>
                      <w:szCs w:val="15"/>
                    </w:rPr>
                    <w:t xml:space="preserve">ncogenes, </w:t>
                  </w:r>
                  <w:r>
                    <w:rPr>
                      <w:bCs/>
                      <w:sz w:val="15"/>
                      <w:szCs w:val="15"/>
                    </w:rPr>
                    <w:t>3</w:t>
                  </w:r>
                  <w:r w:rsidR="006F1EF6">
                    <w:rPr>
                      <w:rFonts w:hint="eastAsia"/>
                      <w:bCs/>
                      <w:sz w:val="15"/>
                      <w:szCs w:val="15"/>
                    </w:rPr>
                    <w:t>T</w:t>
                  </w:r>
                  <w:r w:rsidRPr="00EE5627">
                    <w:rPr>
                      <w:bCs/>
                      <w:sz w:val="15"/>
                      <w:szCs w:val="15"/>
                    </w:rPr>
                    <w:t>umor suppressor genes</w:t>
                  </w:r>
                  <w:r>
                    <w:rPr>
                      <w:rFonts w:hint="eastAsia"/>
                      <w:bCs/>
                      <w:sz w:val="15"/>
                      <w:szCs w:val="15"/>
                    </w:rPr>
                    <w:t>,4</w:t>
                  </w:r>
                  <w:r w:rsidR="006F1EF6">
                    <w:rPr>
                      <w:rFonts w:hint="eastAsia"/>
                      <w:bCs/>
                      <w:sz w:val="15"/>
                      <w:szCs w:val="15"/>
                    </w:rPr>
                    <w:t>G</w:t>
                  </w:r>
                  <w:r w:rsidRPr="00EE5627">
                    <w:rPr>
                      <w:bCs/>
                      <w:sz w:val="15"/>
                      <w:szCs w:val="15"/>
                    </w:rPr>
                    <w:t xml:space="preserve">enetic pathways </w:t>
                  </w:r>
                  <w:r>
                    <w:rPr>
                      <w:rFonts w:hint="eastAsia"/>
                      <w:bCs/>
                      <w:sz w:val="15"/>
                      <w:szCs w:val="15"/>
                    </w:rPr>
                    <w:t>in</w:t>
                  </w:r>
                  <w:r w:rsidRPr="00EE5627">
                    <w:rPr>
                      <w:bCs/>
                      <w:sz w:val="15"/>
                      <w:szCs w:val="15"/>
                    </w:rPr>
                    <w:t xml:space="preserve"> tumorigenesis.</w:t>
                  </w:r>
                </w:p>
              </w:tc>
              <w:tc>
                <w:tcPr>
                  <w:tcW w:w="0" w:type="auto"/>
                </w:tcPr>
                <w:p w:rsidR="008668AD" w:rsidRPr="000F469E" w:rsidRDefault="00940465" w:rsidP="00E83357">
                  <w:pPr>
                    <w:jc w:val="left"/>
                    <w:rPr>
                      <w:bCs/>
                      <w:sz w:val="15"/>
                      <w:szCs w:val="15"/>
                    </w:rPr>
                  </w:pPr>
                  <w:r w:rsidRPr="00940465">
                    <w:rPr>
                      <w:bCs/>
                      <w:sz w:val="15"/>
                      <w:szCs w:val="15"/>
                    </w:rPr>
                    <w:t>Grasp the concept of oncogene and tumor suppressor genes</w:t>
                  </w:r>
                  <w:r>
                    <w:rPr>
                      <w:rFonts w:hint="eastAsia"/>
                      <w:bCs/>
                      <w:sz w:val="15"/>
                      <w:szCs w:val="15"/>
                    </w:rPr>
                    <w:t>,</w:t>
                  </w:r>
                  <w:r w:rsidRPr="00940465">
                    <w:rPr>
                      <w:bCs/>
                      <w:sz w:val="15"/>
                      <w:szCs w:val="15"/>
                    </w:rPr>
                    <w:t xml:space="preserve"> familiar with the genetic pathway </w:t>
                  </w:r>
                  <w:r w:rsidR="00E83357">
                    <w:rPr>
                      <w:rFonts w:hint="eastAsia"/>
                      <w:bCs/>
                      <w:sz w:val="15"/>
                      <w:szCs w:val="15"/>
                    </w:rPr>
                    <w:t>in</w:t>
                  </w:r>
                  <w:r w:rsidRPr="00940465">
                    <w:rPr>
                      <w:bCs/>
                      <w:sz w:val="15"/>
                      <w:szCs w:val="15"/>
                    </w:rPr>
                    <w:t xml:space="preserve"> tumorigenesis</w:t>
                  </w:r>
                  <w:r w:rsidR="00E83357">
                    <w:rPr>
                      <w:rFonts w:hint="eastAsia"/>
                      <w:bCs/>
                      <w:sz w:val="15"/>
                      <w:szCs w:val="15"/>
                    </w:rPr>
                    <w:t>,</w:t>
                  </w:r>
                  <w:r w:rsidRPr="00940465">
                    <w:rPr>
                      <w:bCs/>
                      <w:sz w:val="15"/>
                      <w:szCs w:val="15"/>
                    </w:rPr>
                    <w:t xml:space="preserve"> understand</w:t>
                  </w:r>
                  <w:r w:rsidR="00E83357" w:rsidRPr="00940465">
                    <w:rPr>
                      <w:bCs/>
                      <w:sz w:val="15"/>
                      <w:szCs w:val="15"/>
                    </w:rPr>
                    <w:t xml:space="preserve"> open or inhibit characteristic</w:t>
                  </w:r>
                  <w:r w:rsidR="00E83357">
                    <w:rPr>
                      <w:rFonts w:hint="eastAsia"/>
                      <w:bCs/>
                      <w:sz w:val="15"/>
                      <w:szCs w:val="15"/>
                    </w:rPr>
                    <w:t xml:space="preserve">sof </w:t>
                  </w:r>
                  <w:r w:rsidR="00E83357" w:rsidRPr="00940465">
                    <w:rPr>
                      <w:bCs/>
                      <w:sz w:val="15"/>
                      <w:szCs w:val="15"/>
                    </w:rPr>
                    <w:t>tumor-related genes</w:t>
                  </w:r>
                  <w:r w:rsidRPr="00940465">
                    <w:rPr>
                      <w:bCs/>
                      <w:sz w:val="15"/>
                      <w:szCs w:val="15"/>
                    </w:rPr>
                    <w:t xml:space="preserve"> in environmental factors.</w:t>
                  </w:r>
                </w:p>
              </w:tc>
              <w:tc>
                <w:tcPr>
                  <w:tcW w:w="0" w:type="auto"/>
                </w:tcPr>
                <w:p w:rsidR="008668AD" w:rsidRPr="000F469E" w:rsidRDefault="008668AD" w:rsidP="00624BE3">
                  <w:pPr>
                    <w:jc w:val="left"/>
                    <w:rPr>
                      <w:sz w:val="15"/>
                      <w:szCs w:val="15"/>
                    </w:rPr>
                  </w:pPr>
                  <w:r w:rsidRPr="000F469E">
                    <w:rPr>
                      <w:rFonts w:hint="eastAsia"/>
                      <w:sz w:val="15"/>
                      <w:szCs w:val="15"/>
                    </w:rPr>
                    <w:t>Homework</w:t>
                  </w:r>
                </w:p>
              </w:tc>
            </w:tr>
          </w:tbl>
          <w:p w:rsidR="00432260" w:rsidRPr="001D0BF5" w:rsidRDefault="00432260" w:rsidP="00A149DB">
            <w:pPr>
              <w:jc w:val="center"/>
            </w:pPr>
          </w:p>
        </w:tc>
      </w:tr>
      <w:tr w:rsidR="005E7DD3" w:rsidTr="005C346B">
        <w:trPr>
          <w:trHeight w:val="882"/>
        </w:trPr>
        <w:tc>
          <w:tcPr>
            <w:tcW w:w="1667" w:type="dxa"/>
            <w:vAlign w:val="center"/>
          </w:tcPr>
          <w:p w:rsidR="005E7DD3" w:rsidRPr="001D0BF5" w:rsidRDefault="005E7DD3" w:rsidP="00A149DB">
            <w:pPr>
              <w:jc w:val="center"/>
            </w:pPr>
            <w:r w:rsidRPr="00ED30B5">
              <w:rPr>
                <w:rFonts w:hint="eastAsia"/>
                <w:color w:val="C00000"/>
              </w:rPr>
              <w:lastRenderedPageBreak/>
              <w:t>*</w:t>
            </w:r>
            <w:r w:rsidRPr="001D0BF5">
              <w:rPr>
                <w:rFonts w:hint="eastAsia"/>
              </w:rPr>
              <w:t>考核方式</w:t>
            </w:r>
          </w:p>
          <w:p w:rsidR="005E7DD3" w:rsidRPr="001D0BF5" w:rsidRDefault="005E7DD3" w:rsidP="00A149DB">
            <w:pPr>
              <w:jc w:val="center"/>
            </w:pPr>
            <w:r w:rsidRPr="001D0BF5">
              <w:rPr>
                <w:rFonts w:hint="eastAsia"/>
              </w:rPr>
              <w:t>(Grading)</w:t>
            </w:r>
          </w:p>
        </w:tc>
        <w:tc>
          <w:tcPr>
            <w:tcW w:w="7676" w:type="dxa"/>
            <w:gridSpan w:val="7"/>
            <w:vAlign w:val="center"/>
          </w:tcPr>
          <w:p w:rsidR="005E7DD3" w:rsidRDefault="00D40A4E" w:rsidP="00510795">
            <w:pPr>
              <w:jc w:val="left"/>
            </w:pPr>
            <w:r>
              <w:rPr>
                <w:rFonts w:hint="eastAsia"/>
              </w:rPr>
              <w:t>平时出勤</w:t>
            </w:r>
            <w:r w:rsidRPr="00691CA0">
              <w:rPr>
                <w:rFonts w:hint="eastAsia"/>
              </w:rPr>
              <w:t>、</w:t>
            </w:r>
            <w:r>
              <w:rPr>
                <w:rFonts w:hint="eastAsia"/>
              </w:rPr>
              <w:t>课堂互动和</w:t>
            </w:r>
            <w:r w:rsidRPr="00691CA0">
              <w:rPr>
                <w:rFonts w:hint="eastAsia"/>
              </w:rPr>
              <w:t>作业</w:t>
            </w:r>
            <w:r>
              <w:rPr>
                <w:rFonts w:hint="eastAsia"/>
              </w:rPr>
              <w:t>占总成绩的</w:t>
            </w:r>
            <w:r>
              <w:rPr>
                <w:rFonts w:hint="eastAsia"/>
              </w:rPr>
              <w:t>30%</w:t>
            </w:r>
            <w:r>
              <w:rPr>
                <w:rFonts w:hint="eastAsia"/>
              </w:rPr>
              <w:t>，期末考试占</w:t>
            </w:r>
            <w:r>
              <w:rPr>
                <w:rFonts w:hint="eastAsia"/>
              </w:rPr>
              <w:t>70%</w:t>
            </w:r>
            <w:r>
              <w:rPr>
                <w:rFonts w:hint="eastAsia"/>
              </w:rPr>
              <w:t>。</w:t>
            </w:r>
          </w:p>
          <w:p w:rsidR="00510795" w:rsidRPr="001D0BF5" w:rsidRDefault="00510795" w:rsidP="00510795">
            <w:pPr>
              <w:jc w:val="left"/>
            </w:pPr>
            <w:r>
              <w:t>Attendance</w:t>
            </w:r>
            <w:r>
              <w:rPr>
                <w:rFonts w:hint="eastAsia"/>
              </w:rPr>
              <w:t xml:space="preserve">, </w:t>
            </w:r>
            <w:r w:rsidRPr="00063896">
              <w:t>Interaction</w:t>
            </w:r>
            <w:r>
              <w:rPr>
                <w:rFonts w:hint="eastAsia"/>
              </w:rPr>
              <w:t xml:space="preserve"> and homework make up 30%, and the final exam makes up 70%.</w:t>
            </w:r>
          </w:p>
        </w:tc>
      </w:tr>
      <w:tr w:rsidR="005E7DD3" w:rsidTr="005C346B">
        <w:trPr>
          <w:trHeight w:val="826"/>
        </w:trPr>
        <w:tc>
          <w:tcPr>
            <w:tcW w:w="1667" w:type="dxa"/>
            <w:vAlign w:val="center"/>
          </w:tcPr>
          <w:p w:rsidR="005E7DD3" w:rsidRPr="001D0BF5" w:rsidRDefault="005E7DD3" w:rsidP="00A149DB">
            <w:pPr>
              <w:jc w:val="center"/>
            </w:pPr>
            <w:r w:rsidRPr="00ED30B5">
              <w:rPr>
                <w:rFonts w:hint="eastAsia"/>
                <w:color w:val="C00000"/>
              </w:rPr>
              <w:t>*</w:t>
            </w:r>
            <w:r w:rsidRPr="001D0BF5">
              <w:rPr>
                <w:rFonts w:hint="eastAsia"/>
              </w:rPr>
              <w:t>教材或参考资料</w:t>
            </w:r>
          </w:p>
          <w:p w:rsidR="005E7DD3" w:rsidRPr="001D0BF5" w:rsidRDefault="005E7DD3" w:rsidP="00A149DB">
            <w:pPr>
              <w:jc w:val="center"/>
            </w:pPr>
            <w:r w:rsidRPr="001D0BF5">
              <w:rPr>
                <w:rFonts w:hint="eastAsia"/>
              </w:rPr>
              <w:t>(Textbooks &amp; Other Materials)</w:t>
            </w:r>
          </w:p>
        </w:tc>
        <w:tc>
          <w:tcPr>
            <w:tcW w:w="7676" w:type="dxa"/>
            <w:gridSpan w:val="7"/>
            <w:vAlign w:val="center"/>
          </w:tcPr>
          <w:p w:rsidR="00D40A4E" w:rsidRPr="00D40A4E" w:rsidRDefault="00D40A4E" w:rsidP="00D40A4E">
            <w:pPr>
              <w:jc w:val="left"/>
            </w:pPr>
            <w:r w:rsidRPr="00D40A4E">
              <w:rPr>
                <w:rFonts w:hint="eastAsia"/>
              </w:rPr>
              <w:t>教材：</w:t>
            </w:r>
          </w:p>
          <w:p w:rsidR="00D40A4E" w:rsidRPr="00D40A4E" w:rsidRDefault="00D40A4E" w:rsidP="00D40A4E">
            <w:pPr>
              <w:jc w:val="left"/>
            </w:pPr>
            <w:r w:rsidRPr="00D40A4E">
              <w:t xml:space="preserve">Principles of Genetics, </w:t>
            </w:r>
            <w:r w:rsidRPr="00D40A4E">
              <w:rPr>
                <w:rFonts w:hint="eastAsia"/>
              </w:rPr>
              <w:t>Fifth</w:t>
            </w:r>
            <w:r w:rsidRPr="00D40A4E">
              <w:t xml:space="preserve"> Edition, Sunstad Simmons, John Wiley &amp; Sons, Inc. 200</w:t>
            </w:r>
            <w:r w:rsidRPr="00D40A4E">
              <w:rPr>
                <w:rFonts w:hint="eastAsia"/>
              </w:rPr>
              <w:t>9</w:t>
            </w:r>
          </w:p>
          <w:p w:rsidR="00D40A4E" w:rsidRPr="00D40A4E" w:rsidRDefault="00D40A4E" w:rsidP="00D40A4E">
            <w:pPr>
              <w:jc w:val="left"/>
            </w:pPr>
            <w:r w:rsidRPr="00D40A4E">
              <w:rPr>
                <w:rFonts w:hint="eastAsia"/>
              </w:rPr>
              <w:t>参考书目：</w:t>
            </w:r>
          </w:p>
          <w:p w:rsidR="00D40A4E" w:rsidRPr="00D40A4E" w:rsidRDefault="00D40A4E" w:rsidP="00D40A4E">
            <w:pPr>
              <w:jc w:val="left"/>
            </w:pPr>
            <w:r w:rsidRPr="00D40A4E">
              <w:t>《</w:t>
            </w:r>
            <w:r w:rsidRPr="00D40A4E">
              <w:rPr>
                <w:bCs/>
                <w:iCs/>
              </w:rPr>
              <w:t>GENES</w:t>
            </w:r>
            <w:r w:rsidR="00EE48BB" w:rsidRPr="00EE48BB">
              <w:rPr>
                <w:bCs/>
              </w:rPr>
              <w:fldChar w:fldCharType="begin"/>
            </w:r>
            <w:r w:rsidRPr="00D40A4E">
              <w:rPr>
                <w:bCs/>
              </w:rPr>
              <w:instrText xml:space="preserve"> = 9 \* ROMAN </w:instrText>
            </w:r>
            <w:r w:rsidR="00EE48BB" w:rsidRPr="00EE48BB">
              <w:rPr>
                <w:bCs/>
              </w:rPr>
              <w:fldChar w:fldCharType="separate"/>
            </w:r>
            <w:r w:rsidRPr="00D40A4E">
              <w:rPr>
                <w:bCs/>
              </w:rPr>
              <w:t>IX</w:t>
            </w:r>
            <w:r w:rsidR="00EE48BB" w:rsidRPr="00D40A4E">
              <w:fldChar w:fldCharType="end"/>
            </w:r>
            <w:r w:rsidRPr="00D40A4E">
              <w:t>》，</w:t>
            </w:r>
            <w:r w:rsidRPr="00D40A4E">
              <w:rPr>
                <w:bCs/>
              </w:rPr>
              <w:t>Benjamin Lewin</w:t>
            </w:r>
            <w:r w:rsidRPr="00D40A4E">
              <w:rPr>
                <w:rFonts w:hint="eastAsia"/>
                <w:bCs/>
              </w:rPr>
              <w:t>著，科学出版社，</w:t>
            </w:r>
            <w:r w:rsidRPr="00D40A4E">
              <w:rPr>
                <w:rFonts w:hint="eastAsia"/>
                <w:bCs/>
              </w:rPr>
              <w:t>2006</w:t>
            </w:r>
          </w:p>
          <w:p w:rsidR="005E7DD3" w:rsidRPr="001D0BF5" w:rsidRDefault="00D40A4E" w:rsidP="00D40A4E">
            <w:pPr>
              <w:jc w:val="left"/>
            </w:pPr>
            <w:r w:rsidRPr="00D40A4E">
              <w:t>《</w:t>
            </w:r>
            <w:r w:rsidRPr="00D40A4E">
              <w:t>Molecular Biology of the Gene</w:t>
            </w:r>
            <w:r w:rsidRPr="00D40A4E">
              <w:t>》</w:t>
            </w:r>
            <w:r w:rsidRPr="00D40A4E">
              <w:rPr>
                <w:rFonts w:hint="eastAsia"/>
              </w:rPr>
              <w:t xml:space="preserve">, Sixth edition, James D.Watson, Tania A.Baker et al. </w:t>
            </w:r>
            <w:r w:rsidRPr="00D40A4E">
              <w:t>Pearson Education</w:t>
            </w:r>
            <w:r w:rsidRPr="00D40A4E">
              <w:rPr>
                <w:rFonts w:hint="eastAsia"/>
              </w:rPr>
              <w:t>,</w:t>
            </w:r>
            <w:r w:rsidRPr="00D40A4E">
              <w:t xml:space="preserve"> 200</w:t>
            </w:r>
            <w:r w:rsidRPr="00D40A4E">
              <w:rPr>
                <w:rFonts w:hint="eastAsia"/>
              </w:rPr>
              <w:t>7</w:t>
            </w:r>
            <w:r w:rsidRPr="00D40A4E">
              <w:t> </w:t>
            </w:r>
          </w:p>
        </w:tc>
      </w:tr>
      <w:tr w:rsidR="005E7DD3" w:rsidTr="005C346B">
        <w:trPr>
          <w:trHeight w:val="778"/>
        </w:trPr>
        <w:tc>
          <w:tcPr>
            <w:tcW w:w="1667" w:type="dxa"/>
            <w:vAlign w:val="center"/>
          </w:tcPr>
          <w:p w:rsidR="005E7DD3" w:rsidRPr="001D0BF5" w:rsidRDefault="005E7DD3" w:rsidP="00A149DB">
            <w:pPr>
              <w:jc w:val="center"/>
            </w:pPr>
            <w:r w:rsidRPr="001D0BF5">
              <w:rPr>
                <w:rFonts w:hint="eastAsia"/>
              </w:rPr>
              <w:t>其它</w:t>
            </w:r>
          </w:p>
          <w:p w:rsidR="005E7DD3" w:rsidRPr="001D0BF5" w:rsidRDefault="005E7DD3" w:rsidP="00A149DB">
            <w:pPr>
              <w:jc w:val="center"/>
            </w:pPr>
            <w:r w:rsidRPr="001D0BF5">
              <w:rPr>
                <w:rFonts w:hint="eastAsia"/>
              </w:rPr>
              <w:t>（</w:t>
            </w:r>
            <w:r w:rsidRPr="001D0BF5">
              <w:rPr>
                <w:rFonts w:hint="eastAsia"/>
              </w:rPr>
              <w:t>More</w:t>
            </w:r>
            <w:r w:rsidRPr="001D0BF5">
              <w:rPr>
                <w:rFonts w:hint="eastAsia"/>
              </w:rPr>
              <w:t>）</w:t>
            </w:r>
          </w:p>
        </w:tc>
        <w:tc>
          <w:tcPr>
            <w:tcW w:w="7676" w:type="dxa"/>
            <w:gridSpan w:val="7"/>
            <w:vAlign w:val="center"/>
          </w:tcPr>
          <w:p w:rsidR="005E7DD3" w:rsidRPr="00ED30B5" w:rsidRDefault="005E7DD3" w:rsidP="00D40A4E">
            <w:pPr>
              <w:jc w:val="center"/>
              <w:rPr>
                <w:color w:val="00B050"/>
              </w:rPr>
            </w:pPr>
            <w:r w:rsidRPr="00D40A4E">
              <w:rPr>
                <w:rFonts w:hint="eastAsia"/>
              </w:rPr>
              <w:t>“无”</w:t>
            </w:r>
          </w:p>
        </w:tc>
      </w:tr>
      <w:tr w:rsidR="005E7DD3" w:rsidTr="005C346B">
        <w:trPr>
          <w:trHeight w:val="778"/>
        </w:trPr>
        <w:tc>
          <w:tcPr>
            <w:tcW w:w="1667" w:type="dxa"/>
            <w:vAlign w:val="center"/>
          </w:tcPr>
          <w:p w:rsidR="005E7DD3" w:rsidRPr="001D0BF5" w:rsidRDefault="005E7DD3" w:rsidP="00A149DB">
            <w:pPr>
              <w:jc w:val="center"/>
            </w:pPr>
            <w:r w:rsidRPr="001D0BF5">
              <w:rPr>
                <w:rFonts w:hint="eastAsia"/>
              </w:rPr>
              <w:t>备注</w:t>
            </w:r>
          </w:p>
          <w:p w:rsidR="005E7DD3" w:rsidRPr="001D0BF5" w:rsidRDefault="005E7DD3" w:rsidP="00A149DB">
            <w:pPr>
              <w:jc w:val="center"/>
            </w:pPr>
            <w:r w:rsidRPr="001D0BF5">
              <w:rPr>
                <w:rFonts w:hint="eastAsia"/>
              </w:rPr>
              <w:t>（</w:t>
            </w:r>
            <w:r w:rsidRPr="001D0BF5">
              <w:rPr>
                <w:rFonts w:hint="eastAsia"/>
              </w:rPr>
              <w:t>Notes</w:t>
            </w:r>
            <w:r w:rsidRPr="001D0BF5">
              <w:rPr>
                <w:rFonts w:hint="eastAsia"/>
              </w:rPr>
              <w:t>）</w:t>
            </w:r>
          </w:p>
        </w:tc>
        <w:tc>
          <w:tcPr>
            <w:tcW w:w="7676" w:type="dxa"/>
            <w:gridSpan w:val="7"/>
            <w:vAlign w:val="center"/>
          </w:tcPr>
          <w:p w:rsidR="005E7DD3" w:rsidRPr="00ED30B5" w:rsidRDefault="005E7DD3" w:rsidP="00D40A4E">
            <w:pPr>
              <w:jc w:val="center"/>
              <w:rPr>
                <w:color w:val="00B050"/>
              </w:rPr>
            </w:pPr>
            <w:r w:rsidRPr="00D40A4E">
              <w:rPr>
                <w:rFonts w:hint="eastAsia"/>
              </w:rPr>
              <w:t>“无”</w:t>
            </w:r>
          </w:p>
        </w:tc>
      </w:tr>
    </w:tbl>
    <w:p w:rsidR="005C346B" w:rsidRPr="001D0BF5" w:rsidRDefault="005C346B" w:rsidP="00441A6B">
      <w:pPr>
        <w:spacing w:beforeLines="100"/>
        <w:jc w:val="left"/>
      </w:pPr>
      <w:r>
        <w:rPr>
          <w:rFonts w:hint="eastAsia"/>
        </w:rPr>
        <w:t>备注说明</w:t>
      </w:r>
      <w:r w:rsidRPr="001D0BF5">
        <w:rPr>
          <w:rFonts w:hint="eastAsia"/>
        </w:rPr>
        <w:t>：</w:t>
      </w:r>
    </w:p>
    <w:p w:rsidR="005C346B" w:rsidRDefault="005C346B" w:rsidP="005C346B">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5C346B" w:rsidRPr="00565461" w:rsidRDefault="005C346B" w:rsidP="005C346B">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F234E1" w:rsidRPr="005C346B" w:rsidRDefault="00F234E1"/>
    <w:sectPr w:rsidR="00F234E1" w:rsidRPr="005C346B" w:rsidSect="00E011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5A3" w:rsidRDefault="003775A3" w:rsidP="005E7DD3">
      <w:r>
        <w:separator/>
      </w:r>
    </w:p>
  </w:endnote>
  <w:endnote w:type="continuationSeparator" w:id="1">
    <w:p w:rsidR="003775A3" w:rsidRDefault="003775A3" w:rsidP="005E7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auto"/>
    <w:pitch w:val="variable"/>
    <w:sig w:usb0="00000000"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5A3" w:rsidRDefault="003775A3" w:rsidP="005E7DD3">
      <w:r>
        <w:separator/>
      </w:r>
    </w:p>
  </w:footnote>
  <w:footnote w:type="continuationSeparator" w:id="1">
    <w:p w:rsidR="003775A3" w:rsidRDefault="003775A3" w:rsidP="005E7D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E3EF8"/>
    <w:multiLevelType w:val="hybridMultilevel"/>
    <w:tmpl w:val="5D4A455A"/>
    <w:lvl w:ilvl="0" w:tplc="F8240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267A64"/>
    <w:multiLevelType w:val="hybridMultilevel"/>
    <w:tmpl w:val="366AF212"/>
    <w:lvl w:ilvl="0" w:tplc="CDD4E74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FFD2A61"/>
    <w:multiLevelType w:val="hybridMultilevel"/>
    <w:tmpl w:val="3D3EDA60"/>
    <w:lvl w:ilvl="0" w:tplc="18D62100">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2C8"/>
    <w:rsid w:val="000452A7"/>
    <w:rsid w:val="000772F8"/>
    <w:rsid w:val="000B6B08"/>
    <w:rsid w:val="000F469E"/>
    <w:rsid w:val="001021C5"/>
    <w:rsid w:val="001C75FB"/>
    <w:rsid w:val="00221A90"/>
    <w:rsid w:val="002B614A"/>
    <w:rsid w:val="002C1DBA"/>
    <w:rsid w:val="003775A3"/>
    <w:rsid w:val="00390E2B"/>
    <w:rsid w:val="003B22C8"/>
    <w:rsid w:val="00432260"/>
    <w:rsid w:val="00441A6B"/>
    <w:rsid w:val="004679B7"/>
    <w:rsid w:val="004A03F9"/>
    <w:rsid w:val="004C6DF9"/>
    <w:rsid w:val="004E3931"/>
    <w:rsid w:val="00510795"/>
    <w:rsid w:val="005C346B"/>
    <w:rsid w:val="005E7DD3"/>
    <w:rsid w:val="005F113C"/>
    <w:rsid w:val="00624BE3"/>
    <w:rsid w:val="006B20D8"/>
    <w:rsid w:val="006E1EB5"/>
    <w:rsid w:val="006E69CC"/>
    <w:rsid w:val="006F1EF6"/>
    <w:rsid w:val="00722F28"/>
    <w:rsid w:val="0074398F"/>
    <w:rsid w:val="0074675A"/>
    <w:rsid w:val="00780A3A"/>
    <w:rsid w:val="007B65E4"/>
    <w:rsid w:val="00863D11"/>
    <w:rsid w:val="008668AD"/>
    <w:rsid w:val="0092197B"/>
    <w:rsid w:val="00940465"/>
    <w:rsid w:val="009933B1"/>
    <w:rsid w:val="009B2B52"/>
    <w:rsid w:val="00A24FC2"/>
    <w:rsid w:val="00A34FDC"/>
    <w:rsid w:val="00A862B0"/>
    <w:rsid w:val="00AB3701"/>
    <w:rsid w:val="00AE4814"/>
    <w:rsid w:val="00BC17CA"/>
    <w:rsid w:val="00C239E4"/>
    <w:rsid w:val="00C4130E"/>
    <w:rsid w:val="00D265EF"/>
    <w:rsid w:val="00D40A4E"/>
    <w:rsid w:val="00DD22B2"/>
    <w:rsid w:val="00E011BE"/>
    <w:rsid w:val="00E06801"/>
    <w:rsid w:val="00E26423"/>
    <w:rsid w:val="00E50BA9"/>
    <w:rsid w:val="00E63AF8"/>
    <w:rsid w:val="00E83357"/>
    <w:rsid w:val="00E93536"/>
    <w:rsid w:val="00EE48BB"/>
    <w:rsid w:val="00EE5627"/>
    <w:rsid w:val="00F234E1"/>
    <w:rsid w:val="00FF4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D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93536"/>
    <w:pPr>
      <w:keepNext/>
      <w:keepLines/>
      <w:snapToGrid w:val="0"/>
      <w:spacing w:before="1000" w:line="288" w:lineRule="auto"/>
      <w:jc w:val="center"/>
      <w:outlineLvl w:val="0"/>
    </w:pPr>
    <w:rPr>
      <w:rFonts w:ascii="Times New Roman" w:eastAsia="黑体" w:hAnsi="Times New Roman" w:cs="Times New Roman"/>
      <w:bCs/>
      <w:snapToGrid w:val="0"/>
      <w:kern w:val="44"/>
      <w:sz w:val="44"/>
      <w:szCs w:val="44"/>
    </w:rPr>
  </w:style>
  <w:style w:type="paragraph" w:styleId="2">
    <w:name w:val="heading 2"/>
    <w:aliases w:val="标题 2 论文"/>
    <w:basedOn w:val="a"/>
    <w:next w:val="a"/>
    <w:link w:val="2Char"/>
    <w:qFormat/>
    <w:rsid w:val="00E93536"/>
    <w:pPr>
      <w:keepNext/>
      <w:keepLines/>
      <w:snapToGrid w:val="0"/>
      <w:spacing w:before="160" w:after="120" w:line="0" w:lineRule="atLeast"/>
      <w:jc w:val="center"/>
      <w:outlineLvl w:val="1"/>
    </w:pPr>
    <w:rPr>
      <w:rFonts w:ascii="Times New Roman" w:eastAsia="仿宋_GB2312" w:hAnsi="Times New Roman" w:cs="Times New Roman"/>
      <w:bCs/>
      <w:snapToGrid w:val="0"/>
      <w:w w:val="85"/>
      <w:sz w:val="26"/>
      <w:szCs w:val="32"/>
    </w:rPr>
  </w:style>
  <w:style w:type="paragraph" w:styleId="3">
    <w:name w:val="heading 3"/>
    <w:basedOn w:val="a"/>
    <w:next w:val="a"/>
    <w:link w:val="3Char"/>
    <w:qFormat/>
    <w:rsid w:val="00E93536"/>
    <w:pPr>
      <w:keepNext/>
      <w:keepLines/>
      <w:snapToGrid w:val="0"/>
      <w:spacing w:before="160" w:after="160" w:line="257" w:lineRule="auto"/>
      <w:jc w:val="left"/>
      <w:outlineLvl w:val="2"/>
    </w:pPr>
    <w:rPr>
      <w:rFonts w:ascii="Times New Roman" w:eastAsia="华文中宋" w:hAnsi="Times New Roman" w:cs="Times New Roman"/>
      <w:b/>
      <w:bCs/>
      <w:snapToGrid w:val="0"/>
      <w:spacing w:val="4"/>
      <w:sz w:val="24"/>
      <w:szCs w:val="32"/>
    </w:rPr>
  </w:style>
  <w:style w:type="paragraph" w:styleId="4">
    <w:name w:val="heading 4"/>
    <w:basedOn w:val="a"/>
    <w:next w:val="a"/>
    <w:link w:val="4Char"/>
    <w:qFormat/>
    <w:rsid w:val="00E93536"/>
    <w:pPr>
      <w:keepNext/>
      <w:snapToGrid w:val="0"/>
      <w:spacing w:before="20" w:after="20" w:line="0" w:lineRule="atLeast"/>
      <w:ind w:right="680"/>
      <w:outlineLvl w:val="3"/>
    </w:pPr>
    <w:rPr>
      <w:rFonts w:ascii="Times New Roman" w:eastAsia="黑体" w:hAnsi="Times New Roman" w:cs="Times New Roman"/>
      <w:bCs/>
      <w:spacing w:val="2"/>
      <w:szCs w:val="20"/>
    </w:rPr>
  </w:style>
  <w:style w:type="paragraph" w:styleId="5">
    <w:name w:val="heading 5"/>
    <w:basedOn w:val="a"/>
    <w:next w:val="a"/>
    <w:link w:val="5Char"/>
    <w:qFormat/>
    <w:rsid w:val="00E93536"/>
    <w:pPr>
      <w:keepNext/>
      <w:snapToGrid w:val="0"/>
      <w:spacing w:before="160" w:after="160" w:line="257" w:lineRule="auto"/>
      <w:jc w:val="center"/>
      <w:outlineLvl w:val="4"/>
    </w:pPr>
    <w:rPr>
      <w:rFonts w:ascii="Times New Roman" w:eastAsia="黑体" w:hAnsi="Times New Roman" w:cs="Times New Roman"/>
      <w:bCs/>
      <w:snapToGrid w:val="0"/>
      <w:color w:val="000000"/>
      <w:spacing w:val="4"/>
      <w:szCs w:val="21"/>
    </w:rPr>
  </w:style>
  <w:style w:type="paragraph" w:styleId="6">
    <w:name w:val="heading 6"/>
    <w:basedOn w:val="a"/>
    <w:next w:val="a"/>
    <w:link w:val="6Char"/>
    <w:qFormat/>
    <w:rsid w:val="00E93536"/>
    <w:pPr>
      <w:keepNext/>
      <w:snapToGrid w:val="0"/>
      <w:spacing w:before="440" w:after="200" w:line="257" w:lineRule="auto"/>
      <w:jc w:val="center"/>
      <w:outlineLvl w:val="5"/>
    </w:pPr>
    <w:rPr>
      <w:rFonts w:ascii="Times New Roman" w:eastAsia="方正书宋简体" w:hAnsi="Times New Roman" w:cs="Times New Roman"/>
      <w:b/>
      <w:bCs/>
      <w:snapToGrid w:val="0"/>
      <w:sz w:val="36"/>
      <w:szCs w:val="24"/>
    </w:rPr>
  </w:style>
  <w:style w:type="paragraph" w:styleId="7">
    <w:name w:val="heading 7"/>
    <w:basedOn w:val="a"/>
    <w:next w:val="a"/>
    <w:link w:val="7Char"/>
    <w:qFormat/>
    <w:rsid w:val="00E93536"/>
    <w:pPr>
      <w:keepNext/>
      <w:snapToGrid w:val="0"/>
      <w:spacing w:before="160" w:after="120" w:line="257" w:lineRule="auto"/>
      <w:jc w:val="center"/>
      <w:outlineLvl w:val="6"/>
    </w:pPr>
    <w:rPr>
      <w:rFonts w:ascii="Times New Roman" w:eastAsia="方正小标宋简体" w:hAnsi="Times New Roman" w:cs="Times New Roman"/>
      <w:bCs/>
      <w:snapToGrid w:val="0"/>
      <w:sz w:val="24"/>
      <w:szCs w:val="24"/>
    </w:rPr>
  </w:style>
  <w:style w:type="paragraph" w:styleId="8">
    <w:name w:val="heading 8"/>
    <w:basedOn w:val="a"/>
    <w:next w:val="a"/>
    <w:link w:val="8Char"/>
    <w:qFormat/>
    <w:rsid w:val="00E93536"/>
    <w:pPr>
      <w:keepNext/>
      <w:snapToGrid w:val="0"/>
      <w:spacing w:before="80" w:after="280" w:line="257" w:lineRule="auto"/>
      <w:jc w:val="center"/>
      <w:outlineLvl w:val="7"/>
    </w:pPr>
    <w:rPr>
      <w:rFonts w:ascii="Times New Roman" w:eastAsia="方正黑体简体" w:hAnsi="Times New Roman" w:cs="Times New Roman"/>
      <w:bCs/>
      <w:i/>
      <w:snapToGrid w:val="0"/>
      <w:spacing w:val="4"/>
      <w:sz w:val="16"/>
      <w:szCs w:val="24"/>
    </w:rPr>
  </w:style>
  <w:style w:type="paragraph" w:styleId="9">
    <w:name w:val="heading 9"/>
    <w:basedOn w:val="a"/>
    <w:next w:val="a"/>
    <w:link w:val="9Char"/>
    <w:qFormat/>
    <w:rsid w:val="00E93536"/>
    <w:pPr>
      <w:keepNext/>
      <w:snapToGrid w:val="0"/>
      <w:spacing w:before="200" w:after="120" w:line="264" w:lineRule="auto"/>
      <w:outlineLvl w:val="8"/>
    </w:pPr>
    <w:rPr>
      <w:rFonts w:ascii="Times New Roman" w:eastAsia="方正小标宋简体" w:hAnsi="Times New Roman" w:cs="Times New Roman"/>
      <w:bCs/>
      <w:snapToGrid w:val="0"/>
      <w:spacing w:val="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93536"/>
    <w:rPr>
      <w:rFonts w:eastAsia="黑体"/>
      <w:bCs/>
      <w:snapToGrid w:val="0"/>
      <w:kern w:val="44"/>
      <w:sz w:val="44"/>
      <w:szCs w:val="44"/>
    </w:rPr>
  </w:style>
  <w:style w:type="character" w:customStyle="1" w:styleId="2Char">
    <w:name w:val="标题 2 Char"/>
    <w:aliases w:val="标题 2 论文 Char"/>
    <w:basedOn w:val="a0"/>
    <w:link w:val="2"/>
    <w:rsid w:val="00E93536"/>
    <w:rPr>
      <w:rFonts w:eastAsia="仿宋_GB2312"/>
      <w:bCs/>
      <w:snapToGrid w:val="0"/>
      <w:w w:val="85"/>
      <w:kern w:val="2"/>
      <w:sz w:val="26"/>
      <w:szCs w:val="32"/>
    </w:rPr>
  </w:style>
  <w:style w:type="character" w:customStyle="1" w:styleId="3Char">
    <w:name w:val="标题 3 Char"/>
    <w:basedOn w:val="a0"/>
    <w:link w:val="3"/>
    <w:rsid w:val="00E93536"/>
    <w:rPr>
      <w:rFonts w:eastAsia="华文中宋"/>
      <w:b/>
      <w:bCs/>
      <w:snapToGrid w:val="0"/>
      <w:spacing w:val="4"/>
      <w:kern w:val="2"/>
      <w:sz w:val="24"/>
      <w:szCs w:val="32"/>
    </w:rPr>
  </w:style>
  <w:style w:type="character" w:customStyle="1" w:styleId="4Char">
    <w:name w:val="标题 4 Char"/>
    <w:basedOn w:val="a0"/>
    <w:link w:val="4"/>
    <w:rsid w:val="00E93536"/>
    <w:rPr>
      <w:rFonts w:eastAsia="黑体"/>
      <w:bCs/>
      <w:spacing w:val="2"/>
      <w:kern w:val="2"/>
      <w:sz w:val="21"/>
    </w:rPr>
  </w:style>
  <w:style w:type="character" w:customStyle="1" w:styleId="5Char">
    <w:name w:val="标题 5 Char"/>
    <w:basedOn w:val="a0"/>
    <w:link w:val="5"/>
    <w:rsid w:val="00E93536"/>
    <w:rPr>
      <w:rFonts w:eastAsia="黑体"/>
      <w:bCs/>
      <w:snapToGrid w:val="0"/>
      <w:color w:val="000000"/>
      <w:spacing w:val="4"/>
      <w:kern w:val="2"/>
      <w:sz w:val="21"/>
      <w:szCs w:val="21"/>
    </w:rPr>
  </w:style>
  <w:style w:type="character" w:customStyle="1" w:styleId="6Char">
    <w:name w:val="标题 6 Char"/>
    <w:basedOn w:val="a0"/>
    <w:link w:val="6"/>
    <w:rsid w:val="00E93536"/>
    <w:rPr>
      <w:rFonts w:eastAsia="方正书宋简体"/>
      <w:b/>
      <w:bCs/>
      <w:snapToGrid w:val="0"/>
      <w:kern w:val="2"/>
      <w:sz w:val="36"/>
      <w:szCs w:val="24"/>
    </w:rPr>
  </w:style>
  <w:style w:type="character" w:customStyle="1" w:styleId="7Char">
    <w:name w:val="标题 7 Char"/>
    <w:basedOn w:val="a0"/>
    <w:link w:val="7"/>
    <w:rsid w:val="00E93536"/>
    <w:rPr>
      <w:rFonts w:eastAsia="方正小标宋简体"/>
      <w:bCs/>
      <w:snapToGrid w:val="0"/>
      <w:kern w:val="2"/>
      <w:sz w:val="24"/>
      <w:szCs w:val="24"/>
    </w:rPr>
  </w:style>
  <w:style w:type="character" w:customStyle="1" w:styleId="8Char">
    <w:name w:val="标题 8 Char"/>
    <w:basedOn w:val="a0"/>
    <w:link w:val="8"/>
    <w:rsid w:val="00E93536"/>
    <w:rPr>
      <w:rFonts w:eastAsia="方正黑体简体"/>
      <w:bCs/>
      <w:i/>
      <w:snapToGrid w:val="0"/>
      <w:spacing w:val="4"/>
      <w:kern w:val="2"/>
      <w:sz w:val="16"/>
      <w:szCs w:val="24"/>
    </w:rPr>
  </w:style>
  <w:style w:type="character" w:customStyle="1" w:styleId="9Char">
    <w:name w:val="标题 9 Char"/>
    <w:basedOn w:val="a0"/>
    <w:link w:val="9"/>
    <w:rsid w:val="00E93536"/>
    <w:rPr>
      <w:rFonts w:eastAsia="方正小标宋简体"/>
      <w:bCs/>
      <w:snapToGrid w:val="0"/>
      <w:spacing w:val="4"/>
      <w:kern w:val="2"/>
      <w:sz w:val="21"/>
      <w:szCs w:val="24"/>
    </w:rPr>
  </w:style>
  <w:style w:type="paragraph" w:styleId="a3">
    <w:name w:val="header"/>
    <w:basedOn w:val="a"/>
    <w:link w:val="Char"/>
    <w:uiPriority w:val="99"/>
    <w:unhideWhenUsed/>
    <w:rsid w:val="005E7DD3"/>
    <w:pPr>
      <w:pBdr>
        <w:bottom w:val="single" w:sz="6" w:space="1" w:color="auto"/>
      </w:pBdr>
      <w:tabs>
        <w:tab w:val="center" w:pos="4153"/>
        <w:tab w:val="right" w:pos="8306"/>
      </w:tabs>
      <w:snapToGrid w:val="0"/>
      <w:jc w:val="center"/>
    </w:pPr>
    <w:rPr>
      <w:rFonts w:ascii="Times New Roman" w:eastAsia="方正书宋简体" w:hAnsi="Times New Roman" w:cs="Times New Roman"/>
      <w:snapToGrid w:val="0"/>
      <w:spacing w:val="4"/>
      <w:sz w:val="18"/>
      <w:szCs w:val="18"/>
    </w:rPr>
  </w:style>
  <w:style w:type="character" w:customStyle="1" w:styleId="Char">
    <w:name w:val="页眉 Char"/>
    <w:basedOn w:val="a0"/>
    <w:link w:val="a3"/>
    <w:uiPriority w:val="99"/>
    <w:rsid w:val="005E7DD3"/>
    <w:rPr>
      <w:rFonts w:eastAsia="方正书宋简体"/>
      <w:snapToGrid w:val="0"/>
      <w:spacing w:val="4"/>
      <w:kern w:val="2"/>
      <w:sz w:val="18"/>
      <w:szCs w:val="18"/>
    </w:rPr>
  </w:style>
  <w:style w:type="paragraph" w:styleId="a4">
    <w:name w:val="footer"/>
    <w:basedOn w:val="a"/>
    <w:link w:val="Char0"/>
    <w:uiPriority w:val="99"/>
    <w:unhideWhenUsed/>
    <w:rsid w:val="005E7DD3"/>
    <w:pPr>
      <w:tabs>
        <w:tab w:val="center" w:pos="4153"/>
        <w:tab w:val="right" w:pos="8306"/>
      </w:tabs>
      <w:snapToGrid w:val="0"/>
      <w:jc w:val="left"/>
    </w:pPr>
    <w:rPr>
      <w:rFonts w:ascii="Times New Roman" w:eastAsia="方正书宋简体" w:hAnsi="Times New Roman" w:cs="Times New Roman"/>
      <w:snapToGrid w:val="0"/>
      <w:spacing w:val="4"/>
      <w:sz w:val="18"/>
      <w:szCs w:val="18"/>
    </w:rPr>
  </w:style>
  <w:style w:type="character" w:customStyle="1" w:styleId="Char0">
    <w:name w:val="页脚 Char"/>
    <w:basedOn w:val="a0"/>
    <w:link w:val="a4"/>
    <w:uiPriority w:val="99"/>
    <w:rsid w:val="005E7DD3"/>
    <w:rPr>
      <w:rFonts w:eastAsia="方正书宋简体"/>
      <w:snapToGrid w:val="0"/>
      <w:spacing w:val="4"/>
      <w:kern w:val="2"/>
      <w:sz w:val="18"/>
      <w:szCs w:val="18"/>
    </w:rPr>
  </w:style>
  <w:style w:type="table" w:styleId="a5">
    <w:name w:val="Table Grid"/>
    <w:basedOn w:val="a1"/>
    <w:uiPriority w:val="59"/>
    <w:rsid w:val="005E7DD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10795"/>
    <w:rPr>
      <w:color w:val="0000FF" w:themeColor="hyperlink"/>
      <w:u w:val="single"/>
    </w:rPr>
  </w:style>
  <w:style w:type="paragraph" w:styleId="a7">
    <w:name w:val="List Paragraph"/>
    <w:basedOn w:val="a"/>
    <w:uiPriority w:val="34"/>
    <w:qFormat/>
    <w:rsid w:val="00AE4814"/>
    <w:pPr>
      <w:ind w:firstLineChars="200" w:firstLine="420"/>
    </w:pPr>
  </w:style>
  <w:style w:type="character" w:styleId="a8">
    <w:name w:val="Emphasis"/>
    <w:basedOn w:val="a0"/>
    <w:uiPriority w:val="20"/>
    <w:qFormat/>
    <w:rsid w:val="000B6B08"/>
    <w:rPr>
      <w:i/>
      <w:iCs/>
    </w:rPr>
  </w:style>
  <w:style w:type="character" w:customStyle="1" w:styleId="hps">
    <w:name w:val="hps"/>
    <w:basedOn w:val="a0"/>
    <w:rsid w:val="000B6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D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93536"/>
    <w:pPr>
      <w:keepNext/>
      <w:keepLines/>
      <w:snapToGrid w:val="0"/>
      <w:spacing w:before="1000" w:line="288" w:lineRule="auto"/>
      <w:jc w:val="center"/>
      <w:outlineLvl w:val="0"/>
    </w:pPr>
    <w:rPr>
      <w:rFonts w:ascii="Times New Roman" w:eastAsia="黑体" w:hAnsi="Times New Roman" w:cs="Times New Roman"/>
      <w:bCs/>
      <w:snapToGrid w:val="0"/>
      <w:kern w:val="44"/>
      <w:sz w:val="44"/>
      <w:szCs w:val="44"/>
    </w:rPr>
  </w:style>
  <w:style w:type="paragraph" w:styleId="2">
    <w:name w:val="heading 2"/>
    <w:aliases w:val="标题 2 论文"/>
    <w:basedOn w:val="a"/>
    <w:next w:val="a"/>
    <w:link w:val="2Char"/>
    <w:qFormat/>
    <w:rsid w:val="00E93536"/>
    <w:pPr>
      <w:keepNext/>
      <w:keepLines/>
      <w:snapToGrid w:val="0"/>
      <w:spacing w:before="160" w:after="120" w:line="0" w:lineRule="atLeast"/>
      <w:jc w:val="center"/>
      <w:outlineLvl w:val="1"/>
    </w:pPr>
    <w:rPr>
      <w:rFonts w:ascii="Times New Roman" w:eastAsia="仿宋_GB2312" w:hAnsi="Times New Roman" w:cs="Times New Roman"/>
      <w:bCs/>
      <w:snapToGrid w:val="0"/>
      <w:w w:val="85"/>
      <w:sz w:val="26"/>
      <w:szCs w:val="32"/>
    </w:rPr>
  </w:style>
  <w:style w:type="paragraph" w:styleId="3">
    <w:name w:val="heading 3"/>
    <w:basedOn w:val="a"/>
    <w:next w:val="a"/>
    <w:link w:val="3Char"/>
    <w:qFormat/>
    <w:rsid w:val="00E93536"/>
    <w:pPr>
      <w:keepNext/>
      <w:keepLines/>
      <w:snapToGrid w:val="0"/>
      <w:spacing w:before="160" w:after="160" w:line="257" w:lineRule="auto"/>
      <w:jc w:val="left"/>
      <w:outlineLvl w:val="2"/>
    </w:pPr>
    <w:rPr>
      <w:rFonts w:ascii="Times New Roman" w:eastAsia="华文中宋" w:hAnsi="Times New Roman" w:cs="Times New Roman"/>
      <w:b/>
      <w:bCs/>
      <w:snapToGrid w:val="0"/>
      <w:spacing w:val="4"/>
      <w:sz w:val="24"/>
      <w:szCs w:val="32"/>
    </w:rPr>
  </w:style>
  <w:style w:type="paragraph" w:styleId="4">
    <w:name w:val="heading 4"/>
    <w:basedOn w:val="a"/>
    <w:next w:val="a"/>
    <w:link w:val="4Char"/>
    <w:qFormat/>
    <w:rsid w:val="00E93536"/>
    <w:pPr>
      <w:keepNext/>
      <w:snapToGrid w:val="0"/>
      <w:spacing w:before="20" w:after="20" w:line="0" w:lineRule="atLeast"/>
      <w:ind w:right="680"/>
      <w:outlineLvl w:val="3"/>
    </w:pPr>
    <w:rPr>
      <w:rFonts w:ascii="Times New Roman" w:eastAsia="黑体" w:hAnsi="Times New Roman" w:cs="Times New Roman"/>
      <w:bCs/>
      <w:spacing w:val="2"/>
      <w:szCs w:val="20"/>
    </w:rPr>
  </w:style>
  <w:style w:type="paragraph" w:styleId="5">
    <w:name w:val="heading 5"/>
    <w:basedOn w:val="a"/>
    <w:next w:val="a"/>
    <w:link w:val="5Char"/>
    <w:qFormat/>
    <w:rsid w:val="00E93536"/>
    <w:pPr>
      <w:keepNext/>
      <w:snapToGrid w:val="0"/>
      <w:spacing w:before="160" w:after="160" w:line="257" w:lineRule="auto"/>
      <w:jc w:val="center"/>
      <w:outlineLvl w:val="4"/>
    </w:pPr>
    <w:rPr>
      <w:rFonts w:ascii="Times New Roman" w:eastAsia="黑体" w:hAnsi="Times New Roman" w:cs="Times New Roman"/>
      <w:bCs/>
      <w:snapToGrid w:val="0"/>
      <w:color w:val="000000"/>
      <w:spacing w:val="4"/>
      <w:szCs w:val="21"/>
    </w:rPr>
  </w:style>
  <w:style w:type="paragraph" w:styleId="6">
    <w:name w:val="heading 6"/>
    <w:basedOn w:val="a"/>
    <w:next w:val="a"/>
    <w:link w:val="6Char"/>
    <w:qFormat/>
    <w:rsid w:val="00E93536"/>
    <w:pPr>
      <w:keepNext/>
      <w:snapToGrid w:val="0"/>
      <w:spacing w:before="440" w:after="200" w:line="257" w:lineRule="auto"/>
      <w:jc w:val="center"/>
      <w:outlineLvl w:val="5"/>
    </w:pPr>
    <w:rPr>
      <w:rFonts w:ascii="Times New Roman" w:eastAsia="方正书宋简体" w:hAnsi="Times New Roman" w:cs="Times New Roman"/>
      <w:b/>
      <w:bCs/>
      <w:snapToGrid w:val="0"/>
      <w:sz w:val="36"/>
      <w:szCs w:val="24"/>
    </w:rPr>
  </w:style>
  <w:style w:type="paragraph" w:styleId="7">
    <w:name w:val="heading 7"/>
    <w:basedOn w:val="a"/>
    <w:next w:val="a"/>
    <w:link w:val="7Char"/>
    <w:qFormat/>
    <w:rsid w:val="00E93536"/>
    <w:pPr>
      <w:keepNext/>
      <w:snapToGrid w:val="0"/>
      <w:spacing w:before="160" w:after="120" w:line="257" w:lineRule="auto"/>
      <w:jc w:val="center"/>
      <w:outlineLvl w:val="6"/>
    </w:pPr>
    <w:rPr>
      <w:rFonts w:ascii="Times New Roman" w:eastAsia="方正小标宋简体" w:hAnsi="Times New Roman" w:cs="Times New Roman"/>
      <w:bCs/>
      <w:snapToGrid w:val="0"/>
      <w:sz w:val="24"/>
      <w:szCs w:val="24"/>
    </w:rPr>
  </w:style>
  <w:style w:type="paragraph" w:styleId="8">
    <w:name w:val="heading 8"/>
    <w:basedOn w:val="a"/>
    <w:next w:val="a"/>
    <w:link w:val="8Char"/>
    <w:qFormat/>
    <w:rsid w:val="00E93536"/>
    <w:pPr>
      <w:keepNext/>
      <w:snapToGrid w:val="0"/>
      <w:spacing w:before="80" w:after="280" w:line="257" w:lineRule="auto"/>
      <w:jc w:val="center"/>
      <w:outlineLvl w:val="7"/>
    </w:pPr>
    <w:rPr>
      <w:rFonts w:ascii="Times New Roman" w:eastAsia="方正黑体简体" w:hAnsi="Times New Roman" w:cs="Times New Roman"/>
      <w:bCs/>
      <w:i/>
      <w:snapToGrid w:val="0"/>
      <w:spacing w:val="4"/>
      <w:sz w:val="16"/>
      <w:szCs w:val="24"/>
    </w:rPr>
  </w:style>
  <w:style w:type="paragraph" w:styleId="9">
    <w:name w:val="heading 9"/>
    <w:basedOn w:val="a"/>
    <w:next w:val="a"/>
    <w:link w:val="9Char"/>
    <w:qFormat/>
    <w:rsid w:val="00E93536"/>
    <w:pPr>
      <w:keepNext/>
      <w:snapToGrid w:val="0"/>
      <w:spacing w:before="200" w:after="120" w:line="264" w:lineRule="auto"/>
      <w:outlineLvl w:val="8"/>
    </w:pPr>
    <w:rPr>
      <w:rFonts w:ascii="Times New Roman" w:eastAsia="方正小标宋简体" w:hAnsi="Times New Roman" w:cs="Times New Roman"/>
      <w:bCs/>
      <w:snapToGrid w:val="0"/>
      <w:spacing w:val="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93536"/>
    <w:rPr>
      <w:rFonts w:eastAsia="黑体"/>
      <w:bCs/>
      <w:snapToGrid w:val="0"/>
      <w:kern w:val="44"/>
      <w:sz w:val="44"/>
      <w:szCs w:val="44"/>
    </w:rPr>
  </w:style>
  <w:style w:type="character" w:customStyle="1" w:styleId="2Char">
    <w:name w:val="标题 2 Char"/>
    <w:aliases w:val="标题 2 论文 Char"/>
    <w:basedOn w:val="a0"/>
    <w:link w:val="2"/>
    <w:rsid w:val="00E93536"/>
    <w:rPr>
      <w:rFonts w:eastAsia="仿宋_GB2312"/>
      <w:bCs/>
      <w:snapToGrid w:val="0"/>
      <w:w w:val="85"/>
      <w:kern w:val="2"/>
      <w:sz w:val="26"/>
      <w:szCs w:val="32"/>
    </w:rPr>
  </w:style>
  <w:style w:type="character" w:customStyle="1" w:styleId="3Char">
    <w:name w:val="标题 3 Char"/>
    <w:basedOn w:val="a0"/>
    <w:link w:val="3"/>
    <w:rsid w:val="00E93536"/>
    <w:rPr>
      <w:rFonts w:eastAsia="华文中宋"/>
      <w:b/>
      <w:bCs/>
      <w:snapToGrid w:val="0"/>
      <w:spacing w:val="4"/>
      <w:kern w:val="2"/>
      <w:sz w:val="24"/>
      <w:szCs w:val="32"/>
    </w:rPr>
  </w:style>
  <w:style w:type="character" w:customStyle="1" w:styleId="4Char">
    <w:name w:val="标题 4 Char"/>
    <w:basedOn w:val="a0"/>
    <w:link w:val="4"/>
    <w:rsid w:val="00E93536"/>
    <w:rPr>
      <w:rFonts w:eastAsia="黑体"/>
      <w:bCs/>
      <w:spacing w:val="2"/>
      <w:kern w:val="2"/>
      <w:sz w:val="21"/>
    </w:rPr>
  </w:style>
  <w:style w:type="character" w:customStyle="1" w:styleId="5Char">
    <w:name w:val="标题 5 Char"/>
    <w:basedOn w:val="a0"/>
    <w:link w:val="5"/>
    <w:rsid w:val="00E93536"/>
    <w:rPr>
      <w:rFonts w:eastAsia="黑体"/>
      <w:bCs/>
      <w:snapToGrid w:val="0"/>
      <w:color w:val="000000"/>
      <w:spacing w:val="4"/>
      <w:kern w:val="2"/>
      <w:sz w:val="21"/>
      <w:szCs w:val="21"/>
    </w:rPr>
  </w:style>
  <w:style w:type="character" w:customStyle="1" w:styleId="6Char">
    <w:name w:val="标题 6 Char"/>
    <w:basedOn w:val="a0"/>
    <w:link w:val="6"/>
    <w:rsid w:val="00E93536"/>
    <w:rPr>
      <w:rFonts w:eastAsia="方正书宋简体"/>
      <w:b/>
      <w:bCs/>
      <w:snapToGrid w:val="0"/>
      <w:kern w:val="2"/>
      <w:sz w:val="36"/>
      <w:szCs w:val="24"/>
    </w:rPr>
  </w:style>
  <w:style w:type="character" w:customStyle="1" w:styleId="7Char">
    <w:name w:val="标题 7 Char"/>
    <w:basedOn w:val="a0"/>
    <w:link w:val="7"/>
    <w:rsid w:val="00E93536"/>
    <w:rPr>
      <w:rFonts w:eastAsia="方正小标宋简体"/>
      <w:bCs/>
      <w:snapToGrid w:val="0"/>
      <w:kern w:val="2"/>
      <w:sz w:val="24"/>
      <w:szCs w:val="24"/>
    </w:rPr>
  </w:style>
  <w:style w:type="character" w:customStyle="1" w:styleId="8Char">
    <w:name w:val="标题 8 Char"/>
    <w:basedOn w:val="a0"/>
    <w:link w:val="8"/>
    <w:rsid w:val="00E93536"/>
    <w:rPr>
      <w:rFonts w:eastAsia="方正黑体简体"/>
      <w:bCs/>
      <w:i/>
      <w:snapToGrid w:val="0"/>
      <w:spacing w:val="4"/>
      <w:kern w:val="2"/>
      <w:sz w:val="16"/>
      <w:szCs w:val="24"/>
    </w:rPr>
  </w:style>
  <w:style w:type="character" w:customStyle="1" w:styleId="9Char">
    <w:name w:val="标题 9 Char"/>
    <w:basedOn w:val="a0"/>
    <w:link w:val="9"/>
    <w:rsid w:val="00E93536"/>
    <w:rPr>
      <w:rFonts w:eastAsia="方正小标宋简体"/>
      <w:bCs/>
      <w:snapToGrid w:val="0"/>
      <w:spacing w:val="4"/>
      <w:kern w:val="2"/>
      <w:sz w:val="21"/>
      <w:szCs w:val="24"/>
    </w:rPr>
  </w:style>
  <w:style w:type="paragraph" w:styleId="a3">
    <w:name w:val="header"/>
    <w:basedOn w:val="a"/>
    <w:link w:val="Char"/>
    <w:uiPriority w:val="99"/>
    <w:unhideWhenUsed/>
    <w:rsid w:val="005E7DD3"/>
    <w:pPr>
      <w:pBdr>
        <w:bottom w:val="single" w:sz="6" w:space="1" w:color="auto"/>
      </w:pBdr>
      <w:tabs>
        <w:tab w:val="center" w:pos="4153"/>
        <w:tab w:val="right" w:pos="8306"/>
      </w:tabs>
      <w:snapToGrid w:val="0"/>
      <w:jc w:val="center"/>
    </w:pPr>
    <w:rPr>
      <w:rFonts w:ascii="Times New Roman" w:eastAsia="方正书宋简体" w:hAnsi="Times New Roman" w:cs="Times New Roman"/>
      <w:snapToGrid w:val="0"/>
      <w:spacing w:val="4"/>
      <w:sz w:val="18"/>
      <w:szCs w:val="18"/>
    </w:rPr>
  </w:style>
  <w:style w:type="character" w:customStyle="1" w:styleId="Char">
    <w:name w:val="页眉 Char"/>
    <w:basedOn w:val="a0"/>
    <w:link w:val="a3"/>
    <w:uiPriority w:val="99"/>
    <w:rsid w:val="005E7DD3"/>
    <w:rPr>
      <w:rFonts w:eastAsia="方正书宋简体"/>
      <w:snapToGrid w:val="0"/>
      <w:spacing w:val="4"/>
      <w:kern w:val="2"/>
      <w:sz w:val="18"/>
      <w:szCs w:val="18"/>
    </w:rPr>
  </w:style>
  <w:style w:type="paragraph" w:styleId="a4">
    <w:name w:val="footer"/>
    <w:basedOn w:val="a"/>
    <w:link w:val="Char0"/>
    <w:uiPriority w:val="99"/>
    <w:unhideWhenUsed/>
    <w:rsid w:val="005E7DD3"/>
    <w:pPr>
      <w:tabs>
        <w:tab w:val="center" w:pos="4153"/>
        <w:tab w:val="right" w:pos="8306"/>
      </w:tabs>
      <w:snapToGrid w:val="0"/>
      <w:jc w:val="left"/>
    </w:pPr>
    <w:rPr>
      <w:rFonts w:ascii="Times New Roman" w:eastAsia="方正书宋简体" w:hAnsi="Times New Roman" w:cs="Times New Roman"/>
      <w:snapToGrid w:val="0"/>
      <w:spacing w:val="4"/>
      <w:sz w:val="18"/>
      <w:szCs w:val="18"/>
    </w:rPr>
  </w:style>
  <w:style w:type="character" w:customStyle="1" w:styleId="Char0">
    <w:name w:val="页脚 Char"/>
    <w:basedOn w:val="a0"/>
    <w:link w:val="a4"/>
    <w:uiPriority w:val="99"/>
    <w:rsid w:val="005E7DD3"/>
    <w:rPr>
      <w:rFonts w:eastAsia="方正书宋简体"/>
      <w:snapToGrid w:val="0"/>
      <w:spacing w:val="4"/>
      <w:kern w:val="2"/>
      <w:sz w:val="18"/>
      <w:szCs w:val="18"/>
    </w:rPr>
  </w:style>
  <w:style w:type="table" w:styleId="a5">
    <w:name w:val="Table Grid"/>
    <w:basedOn w:val="a1"/>
    <w:uiPriority w:val="59"/>
    <w:rsid w:val="005E7DD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10795"/>
    <w:rPr>
      <w:color w:val="0000FF" w:themeColor="hyperlink"/>
      <w:u w:val="single"/>
    </w:rPr>
  </w:style>
  <w:style w:type="paragraph" w:styleId="a7">
    <w:name w:val="List Paragraph"/>
    <w:basedOn w:val="a"/>
    <w:uiPriority w:val="34"/>
    <w:qFormat/>
    <w:rsid w:val="00AE4814"/>
    <w:pPr>
      <w:ind w:firstLineChars="200" w:firstLine="420"/>
    </w:pPr>
  </w:style>
  <w:style w:type="character" w:styleId="a8">
    <w:name w:val="Emphasis"/>
    <w:basedOn w:val="a0"/>
    <w:uiPriority w:val="20"/>
    <w:qFormat/>
    <w:rsid w:val="000B6B08"/>
    <w:rPr>
      <w:i/>
      <w:iCs/>
    </w:rPr>
  </w:style>
  <w:style w:type="character" w:customStyle="1" w:styleId="hps">
    <w:name w:val="hps"/>
    <w:basedOn w:val="a0"/>
    <w:rsid w:val="000B6B08"/>
  </w:style>
</w:styles>
</file>

<file path=word/webSettings.xml><?xml version="1.0" encoding="utf-8"?>
<w:webSettings xmlns:r="http://schemas.openxmlformats.org/officeDocument/2006/relationships" xmlns:w="http://schemas.openxmlformats.org/wordprocessingml/2006/main">
  <w:divs>
    <w:div w:id="164980896">
      <w:bodyDiv w:val="1"/>
      <w:marLeft w:val="0"/>
      <w:marRight w:val="0"/>
      <w:marTop w:val="0"/>
      <w:marBottom w:val="0"/>
      <w:divBdr>
        <w:top w:val="none" w:sz="0" w:space="0" w:color="auto"/>
        <w:left w:val="none" w:sz="0" w:space="0" w:color="auto"/>
        <w:bottom w:val="none" w:sz="0" w:space="0" w:color="auto"/>
        <w:right w:val="none" w:sz="0" w:space="0" w:color="auto"/>
      </w:divBdr>
      <w:divsChild>
        <w:div w:id="1247419808">
          <w:marLeft w:val="0"/>
          <w:marRight w:val="0"/>
          <w:marTop w:val="0"/>
          <w:marBottom w:val="0"/>
          <w:divBdr>
            <w:top w:val="none" w:sz="0" w:space="0" w:color="auto"/>
            <w:left w:val="none" w:sz="0" w:space="0" w:color="auto"/>
            <w:bottom w:val="none" w:sz="0" w:space="0" w:color="auto"/>
            <w:right w:val="none" w:sz="0" w:space="0" w:color="auto"/>
          </w:divBdr>
          <w:divsChild>
            <w:div w:id="719288307">
              <w:marLeft w:val="0"/>
              <w:marRight w:val="0"/>
              <w:marTop w:val="0"/>
              <w:marBottom w:val="0"/>
              <w:divBdr>
                <w:top w:val="none" w:sz="0" w:space="0" w:color="auto"/>
                <w:left w:val="none" w:sz="0" w:space="0" w:color="auto"/>
                <w:bottom w:val="none" w:sz="0" w:space="0" w:color="auto"/>
                <w:right w:val="none" w:sz="0" w:space="0" w:color="auto"/>
              </w:divBdr>
              <w:divsChild>
                <w:div w:id="461727349">
                  <w:marLeft w:val="0"/>
                  <w:marRight w:val="0"/>
                  <w:marTop w:val="0"/>
                  <w:marBottom w:val="0"/>
                  <w:divBdr>
                    <w:top w:val="none" w:sz="0" w:space="0" w:color="auto"/>
                    <w:left w:val="none" w:sz="0" w:space="0" w:color="auto"/>
                    <w:bottom w:val="none" w:sz="0" w:space="0" w:color="auto"/>
                    <w:right w:val="none" w:sz="0" w:space="0" w:color="auto"/>
                  </w:divBdr>
                  <w:divsChild>
                    <w:div w:id="1561481212">
                      <w:marLeft w:val="0"/>
                      <w:marRight w:val="0"/>
                      <w:marTop w:val="0"/>
                      <w:marBottom w:val="0"/>
                      <w:divBdr>
                        <w:top w:val="none" w:sz="0" w:space="0" w:color="auto"/>
                        <w:left w:val="none" w:sz="0" w:space="0" w:color="auto"/>
                        <w:bottom w:val="none" w:sz="0" w:space="0" w:color="auto"/>
                        <w:right w:val="none" w:sz="0" w:space="0" w:color="auto"/>
                      </w:divBdr>
                      <w:divsChild>
                        <w:div w:id="1737821067">
                          <w:marLeft w:val="0"/>
                          <w:marRight w:val="0"/>
                          <w:marTop w:val="0"/>
                          <w:marBottom w:val="0"/>
                          <w:divBdr>
                            <w:top w:val="none" w:sz="0" w:space="0" w:color="auto"/>
                            <w:left w:val="none" w:sz="0" w:space="0" w:color="auto"/>
                            <w:bottom w:val="none" w:sz="0" w:space="0" w:color="auto"/>
                            <w:right w:val="none" w:sz="0" w:space="0" w:color="auto"/>
                          </w:divBdr>
                          <w:divsChild>
                            <w:div w:id="1175876085">
                              <w:marLeft w:val="0"/>
                              <w:marRight w:val="0"/>
                              <w:marTop w:val="0"/>
                              <w:marBottom w:val="0"/>
                              <w:divBdr>
                                <w:top w:val="none" w:sz="0" w:space="0" w:color="auto"/>
                                <w:left w:val="none" w:sz="0" w:space="0" w:color="auto"/>
                                <w:bottom w:val="none" w:sz="0" w:space="0" w:color="auto"/>
                                <w:right w:val="none" w:sz="0" w:space="0" w:color="auto"/>
                              </w:divBdr>
                              <w:divsChild>
                                <w:div w:id="1538272456">
                                  <w:marLeft w:val="0"/>
                                  <w:marRight w:val="0"/>
                                  <w:marTop w:val="0"/>
                                  <w:marBottom w:val="0"/>
                                  <w:divBdr>
                                    <w:top w:val="none" w:sz="0" w:space="0" w:color="auto"/>
                                    <w:left w:val="none" w:sz="0" w:space="0" w:color="auto"/>
                                    <w:bottom w:val="none" w:sz="0" w:space="0" w:color="auto"/>
                                    <w:right w:val="none" w:sz="0" w:space="0" w:color="auto"/>
                                  </w:divBdr>
                                  <w:divsChild>
                                    <w:div w:id="1020207342">
                                      <w:marLeft w:val="0"/>
                                      <w:marRight w:val="60"/>
                                      <w:marTop w:val="0"/>
                                      <w:marBottom w:val="0"/>
                                      <w:divBdr>
                                        <w:top w:val="none" w:sz="0" w:space="0" w:color="auto"/>
                                        <w:left w:val="none" w:sz="0" w:space="0" w:color="auto"/>
                                        <w:bottom w:val="none" w:sz="0" w:space="0" w:color="auto"/>
                                        <w:right w:val="none" w:sz="0" w:space="0" w:color="auto"/>
                                      </w:divBdr>
                                      <w:divsChild>
                                        <w:div w:id="1763409767">
                                          <w:marLeft w:val="0"/>
                                          <w:marRight w:val="0"/>
                                          <w:marTop w:val="0"/>
                                          <w:marBottom w:val="0"/>
                                          <w:divBdr>
                                            <w:top w:val="none" w:sz="0" w:space="0" w:color="auto"/>
                                            <w:left w:val="none" w:sz="0" w:space="0" w:color="auto"/>
                                            <w:bottom w:val="none" w:sz="0" w:space="0" w:color="auto"/>
                                            <w:right w:val="none" w:sz="0" w:space="0" w:color="auto"/>
                                          </w:divBdr>
                                        </w:div>
                                        <w:div w:id="517618488">
                                          <w:marLeft w:val="0"/>
                                          <w:marRight w:val="0"/>
                                          <w:marTop w:val="0"/>
                                          <w:marBottom w:val="0"/>
                                          <w:divBdr>
                                            <w:top w:val="single" w:sz="6" w:space="12" w:color="999999"/>
                                            <w:left w:val="single" w:sz="6" w:space="12" w:color="999999"/>
                                            <w:bottom w:val="single" w:sz="6" w:space="12" w:color="999999"/>
                                            <w:right w:val="single" w:sz="6" w:space="12" w:color="999999"/>
                                          </w:divBdr>
                                          <w:divsChild>
                                            <w:div w:id="974337879">
                                              <w:marLeft w:val="0"/>
                                              <w:marRight w:val="0"/>
                                              <w:marTop w:val="0"/>
                                              <w:marBottom w:val="0"/>
                                              <w:divBdr>
                                                <w:top w:val="none" w:sz="0" w:space="0" w:color="auto"/>
                                                <w:left w:val="none" w:sz="0" w:space="0" w:color="auto"/>
                                                <w:bottom w:val="none" w:sz="0" w:space="0" w:color="auto"/>
                                                <w:right w:val="none" w:sz="0" w:space="0" w:color="auto"/>
                                              </w:divBdr>
                                            </w:div>
                                          </w:divsChild>
                                        </w:div>
                                        <w:div w:id="1607074138">
                                          <w:marLeft w:val="0"/>
                                          <w:marRight w:val="0"/>
                                          <w:marTop w:val="180"/>
                                          <w:marBottom w:val="0"/>
                                          <w:divBdr>
                                            <w:top w:val="none" w:sz="0" w:space="0" w:color="auto"/>
                                            <w:left w:val="none" w:sz="0" w:space="0" w:color="auto"/>
                                            <w:bottom w:val="none" w:sz="0" w:space="0" w:color="auto"/>
                                            <w:right w:val="none" w:sz="0" w:space="0" w:color="auto"/>
                                          </w:divBdr>
                                        </w:div>
                                        <w:div w:id="1572495475">
                                          <w:marLeft w:val="0"/>
                                          <w:marRight w:val="0"/>
                                          <w:marTop w:val="0"/>
                                          <w:marBottom w:val="0"/>
                                          <w:divBdr>
                                            <w:top w:val="none" w:sz="0" w:space="0" w:color="auto"/>
                                            <w:left w:val="none" w:sz="0" w:space="0" w:color="auto"/>
                                            <w:bottom w:val="none" w:sz="0" w:space="0" w:color="auto"/>
                                            <w:right w:val="none" w:sz="0" w:space="0" w:color="auto"/>
                                          </w:divBdr>
                                          <w:divsChild>
                                            <w:div w:id="17259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6277">
                                  <w:marLeft w:val="0"/>
                                  <w:marRight w:val="0"/>
                                  <w:marTop w:val="0"/>
                                  <w:marBottom w:val="0"/>
                                  <w:divBdr>
                                    <w:top w:val="none" w:sz="0" w:space="0" w:color="auto"/>
                                    <w:left w:val="none" w:sz="0" w:space="0" w:color="auto"/>
                                    <w:bottom w:val="none" w:sz="0" w:space="0" w:color="auto"/>
                                    <w:right w:val="none" w:sz="0" w:space="0" w:color="auto"/>
                                  </w:divBdr>
                                  <w:divsChild>
                                    <w:div w:id="232785754">
                                      <w:marLeft w:val="60"/>
                                      <w:marRight w:val="0"/>
                                      <w:marTop w:val="0"/>
                                      <w:marBottom w:val="0"/>
                                      <w:divBdr>
                                        <w:top w:val="none" w:sz="0" w:space="0" w:color="auto"/>
                                        <w:left w:val="none" w:sz="0" w:space="0" w:color="auto"/>
                                        <w:bottom w:val="none" w:sz="0" w:space="0" w:color="auto"/>
                                        <w:right w:val="none" w:sz="0" w:space="0" w:color="auto"/>
                                      </w:divBdr>
                                      <w:divsChild>
                                        <w:div w:id="1804886070">
                                          <w:marLeft w:val="0"/>
                                          <w:marRight w:val="0"/>
                                          <w:marTop w:val="0"/>
                                          <w:marBottom w:val="0"/>
                                          <w:divBdr>
                                            <w:top w:val="none" w:sz="0" w:space="0" w:color="auto"/>
                                            <w:left w:val="none" w:sz="0" w:space="0" w:color="auto"/>
                                            <w:bottom w:val="none" w:sz="0" w:space="0" w:color="auto"/>
                                            <w:right w:val="none" w:sz="0" w:space="0" w:color="auto"/>
                                          </w:divBdr>
                                          <w:divsChild>
                                            <w:div w:id="105347770">
                                              <w:marLeft w:val="0"/>
                                              <w:marRight w:val="0"/>
                                              <w:marTop w:val="0"/>
                                              <w:marBottom w:val="120"/>
                                              <w:divBdr>
                                                <w:top w:val="single" w:sz="6" w:space="0" w:color="F5F5F5"/>
                                                <w:left w:val="single" w:sz="6" w:space="0" w:color="F5F5F5"/>
                                                <w:bottom w:val="single" w:sz="6" w:space="0" w:color="F5F5F5"/>
                                                <w:right w:val="single" w:sz="6" w:space="0" w:color="F5F5F5"/>
                                              </w:divBdr>
                                              <w:divsChild>
                                                <w:div w:id="405735832">
                                                  <w:marLeft w:val="0"/>
                                                  <w:marRight w:val="0"/>
                                                  <w:marTop w:val="0"/>
                                                  <w:marBottom w:val="0"/>
                                                  <w:divBdr>
                                                    <w:top w:val="none" w:sz="0" w:space="0" w:color="auto"/>
                                                    <w:left w:val="none" w:sz="0" w:space="0" w:color="auto"/>
                                                    <w:bottom w:val="none" w:sz="0" w:space="0" w:color="auto"/>
                                                    <w:right w:val="none" w:sz="0" w:space="0" w:color="auto"/>
                                                  </w:divBdr>
                                                  <w:divsChild>
                                                    <w:div w:id="548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061829">
      <w:bodyDiv w:val="1"/>
      <w:marLeft w:val="0"/>
      <w:marRight w:val="0"/>
      <w:marTop w:val="0"/>
      <w:marBottom w:val="0"/>
      <w:divBdr>
        <w:top w:val="none" w:sz="0" w:space="0" w:color="auto"/>
        <w:left w:val="none" w:sz="0" w:space="0" w:color="auto"/>
        <w:bottom w:val="none" w:sz="0" w:space="0" w:color="auto"/>
        <w:right w:val="none" w:sz="0" w:space="0" w:color="auto"/>
      </w:divBdr>
      <w:divsChild>
        <w:div w:id="1059674903">
          <w:marLeft w:val="0"/>
          <w:marRight w:val="0"/>
          <w:marTop w:val="0"/>
          <w:marBottom w:val="0"/>
          <w:divBdr>
            <w:top w:val="none" w:sz="0" w:space="0" w:color="auto"/>
            <w:left w:val="none" w:sz="0" w:space="0" w:color="auto"/>
            <w:bottom w:val="none" w:sz="0" w:space="0" w:color="auto"/>
            <w:right w:val="none" w:sz="0" w:space="0" w:color="auto"/>
          </w:divBdr>
          <w:divsChild>
            <w:div w:id="341010628">
              <w:marLeft w:val="0"/>
              <w:marRight w:val="0"/>
              <w:marTop w:val="0"/>
              <w:marBottom w:val="0"/>
              <w:divBdr>
                <w:top w:val="none" w:sz="0" w:space="0" w:color="auto"/>
                <w:left w:val="none" w:sz="0" w:space="0" w:color="auto"/>
                <w:bottom w:val="none" w:sz="0" w:space="0" w:color="auto"/>
                <w:right w:val="none" w:sz="0" w:space="0" w:color="auto"/>
              </w:divBdr>
              <w:divsChild>
                <w:div w:id="1701272533">
                  <w:marLeft w:val="0"/>
                  <w:marRight w:val="0"/>
                  <w:marTop w:val="0"/>
                  <w:marBottom w:val="0"/>
                  <w:divBdr>
                    <w:top w:val="none" w:sz="0" w:space="0" w:color="auto"/>
                    <w:left w:val="none" w:sz="0" w:space="0" w:color="auto"/>
                    <w:bottom w:val="none" w:sz="0" w:space="0" w:color="auto"/>
                    <w:right w:val="none" w:sz="0" w:space="0" w:color="auto"/>
                  </w:divBdr>
                  <w:divsChild>
                    <w:div w:id="64425117">
                      <w:marLeft w:val="0"/>
                      <w:marRight w:val="0"/>
                      <w:marTop w:val="0"/>
                      <w:marBottom w:val="0"/>
                      <w:divBdr>
                        <w:top w:val="none" w:sz="0" w:space="0" w:color="auto"/>
                        <w:left w:val="none" w:sz="0" w:space="0" w:color="auto"/>
                        <w:bottom w:val="none" w:sz="0" w:space="0" w:color="auto"/>
                        <w:right w:val="none" w:sz="0" w:space="0" w:color="auto"/>
                      </w:divBdr>
                      <w:divsChild>
                        <w:div w:id="475343378">
                          <w:marLeft w:val="0"/>
                          <w:marRight w:val="0"/>
                          <w:marTop w:val="0"/>
                          <w:marBottom w:val="0"/>
                          <w:divBdr>
                            <w:top w:val="none" w:sz="0" w:space="0" w:color="auto"/>
                            <w:left w:val="none" w:sz="0" w:space="0" w:color="auto"/>
                            <w:bottom w:val="none" w:sz="0" w:space="0" w:color="auto"/>
                            <w:right w:val="none" w:sz="0" w:space="0" w:color="auto"/>
                          </w:divBdr>
                          <w:divsChild>
                            <w:div w:id="297229342">
                              <w:marLeft w:val="0"/>
                              <w:marRight w:val="0"/>
                              <w:marTop w:val="0"/>
                              <w:marBottom w:val="0"/>
                              <w:divBdr>
                                <w:top w:val="none" w:sz="0" w:space="0" w:color="auto"/>
                                <w:left w:val="none" w:sz="0" w:space="0" w:color="auto"/>
                                <w:bottom w:val="none" w:sz="0" w:space="0" w:color="auto"/>
                                <w:right w:val="none" w:sz="0" w:space="0" w:color="auto"/>
                              </w:divBdr>
                              <w:divsChild>
                                <w:div w:id="932130213">
                                  <w:marLeft w:val="0"/>
                                  <w:marRight w:val="0"/>
                                  <w:marTop w:val="0"/>
                                  <w:marBottom w:val="0"/>
                                  <w:divBdr>
                                    <w:top w:val="none" w:sz="0" w:space="0" w:color="auto"/>
                                    <w:left w:val="none" w:sz="0" w:space="0" w:color="auto"/>
                                    <w:bottom w:val="none" w:sz="0" w:space="0" w:color="auto"/>
                                    <w:right w:val="none" w:sz="0" w:space="0" w:color="auto"/>
                                  </w:divBdr>
                                  <w:divsChild>
                                    <w:div w:id="748038705">
                                      <w:marLeft w:val="0"/>
                                      <w:marRight w:val="60"/>
                                      <w:marTop w:val="0"/>
                                      <w:marBottom w:val="0"/>
                                      <w:divBdr>
                                        <w:top w:val="none" w:sz="0" w:space="0" w:color="auto"/>
                                        <w:left w:val="none" w:sz="0" w:space="0" w:color="auto"/>
                                        <w:bottom w:val="none" w:sz="0" w:space="0" w:color="auto"/>
                                        <w:right w:val="none" w:sz="0" w:space="0" w:color="auto"/>
                                      </w:divBdr>
                                      <w:divsChild>
                                        <w:div w:id="317074858">
                                          <w:marLeft w:val="0"/>
                                          <w:marRight w:val="0"/>
                                          <w:marTop w:val="0"/>
                                          <w:marBottom w:val="0"/>
                                          <w:divBdr>
                                            <w:top w:val="none" w:sz="0" w:space="0" w:color="auto"/>
                                            <w:left w:val="none" w:sz="0" w:space="0" w:color="auto"/>
                                            <w:bottom w:val="none" w:sz="0" w:space="0" w:color="auto"/>
                                            <w:right w:val="none" w:sz="0" w:space="0" w:color="auto"/>
                                          </w:divBdr>
                                        </w:div>
                                        <w:div w:id="1095974629">
                                          <w:marLeft w:val="0"/>
                                          <w:marRight w:val="0"/>
                                          <w:marTop w:val="0"/>
                                          <w:marBottom w:val="0"/>
                                          <w:divBdr>
                                            <w:top w:val="single" w:sz="6" w:space="12" w:color="999999"/>
                                            <w:left w:val="single" w:sz="6" w:space="12" w:color="999999"/>
                                            <w:bottom w:val="single" w:sz="6" w:space="12" w:color="999999"/>
                                            <w:right w:val="single" w:sz="6" w:space="12" w:color="999999"/>
                                          </w:divBdr>
                                          <w:divsChild>
                                            <w:div w:id="1653412507">
                                              <w:marLeft w:val="0"/>
                                              <w:marRight w:val="0"/>
                                              <w:marTop w:val="0"/>
                                              <w:marBottom w:val="0"/>
                                              <w:divBdr>
                                                <w:top w:val="none" w:sz="0" w:space="0" w:color="auto"/>
                                                <w:left w:val="none" w:sz="0" w:space="0" w:color="auto"/>
                                                <w:bottom w:val="none" w:sz="0" w:space="0" w:color="auto"/>
                                                <w:right w:val="none" w:sz="0" w:space="0" w:color="auto"/>
                                              </w:divBdr>
                                            </w:div>
                                          </w:divsChild>
                                        </w:div>
                                        <w:div w:id="1607693980">
                                          <w:marLeft w:val="0"/>
                                          <w:marRight w:val="0"/>
                                          <w:marTop w:val="180"/>
                                          <w:marBottom w:val="0"/>
                                          <w:divBdr>
                                            <w:top w:val="none" w:sz="0" w:space="0" w:color="auto"/>
                                            <w:left w:val="none" w:sz="0" w:space="0" w:color="auto"/>
                                            <w:bottom w:val="none" w:sz="0" w:space="0" w:color="auto"/>
                                            <w:right w:val="none" w:sz="0" w:space="0" w:color="auto"/>
                                          </w:divBdr>
                                        </w:div>
                                        <w:div w:id="881865202">
                                          <w:marLeft w:val="0"/>
                                          <w:marRight w:val="0"/>
                                          <w:marTop w:val="0"/>
                                          <w:marBottom w:val="0"/>
                                          <w:divBdr>
                                            <w:top w:val="none" w:sz="0" w:space="0" w:color="auto"/>
                                            <w:left w:val="none" w:sz="0" w:space="0" w:color="auto"/>
                                            <w:bottom w:val="none" w:sz="0" w:space="0" w:color="auto"/>
                                            <w:right w:val="none" w:sz="0" w:space="0" w:color="auto"/>
                                          </w:divBdr>
                                          <w:divsChild>
                                            <w:div w:id="18755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49410">
                                  <w:marLeft w:val="0"/>
                                  <w:marRight w:val="0"/>
                                  <w:marTop w:val="0"/>
                                  <w:marBottom w:val="0"/>
                                  <w:divBdr>
                                    <w:top w:val="none" w:sz="0" w:space="0" w:color="auto"/>
                                    <w:left w:val="none" w:sz="0" w:space="0" w:color="auto"/>
                                    <w:bottom w:val="none" w:sz="0" w:space="0" w:color="auto"/>
                                    <w:right w:val="none" w:sz="0" w:space="0" w:color="auto"/>
                                  </w:divBdr>
                                  <w:divsChild>
                                    <w:div w:id="1126197560">
                                      <w:marLeft w:val="60"/>
                                      <w:marRight w:val="0"/>
                                      <w:marTop w:val="0"/>
                                      <w:marBottom w:val="0"/>
                                      <w:divBdr>
                                        <w:top w:val="none" w:sz="0" w:space="0" w:color="auto"/>
                                        <w:left w:val="none" w:sz="0" w:space="0" w:color="auto"/>
                                        <w:bottom w:val="none" w:sz="0" w:space="0" w:color="auto"/>
                                        <w:right w:val="none" w:sz="0" w:space="0" w:color="auto"/>
                                      </w:divBdr>
                                      <w:divsChild>
                                        <w:div w:id="638534139">
                                          <w:marLeft w:val="0"/>
                                          <w:marRight w:val="0"/>
                                          <w:marTop w:val="0"/>
                                          <w:marBottom w:val="0"/>
                                          <w:divBdr>
                                            <w:top w:val="none" w:sz="0" w:space="0" w:color="auto"/>
                                            <w:left w:val="none" w:sz="0" w:space="0" w:color="auto"/>
                                            <w:bottom w:val="none" w:sz="0" w:space="0" w:color="auto"/>
                                            <w:right w:val="none" w:sz="0" w:space="0" w:color="auto"/>
                                          </w:divBdr>
                                          <w:divsChild>
                                            <w:div w:id="1103569123">
                                              <w:marLeft w:val="0"/>
                                              <w:marRight w:val="0"/>
                                              <w:marTop w:val="0"/>
                                              <w:marBottom w:val="120"/>
                                              <w:divBdr>
                                                <w:top w:val="single" w:sz="6" w:space="0" w:color="F5F5F5"/>
                                                <w:left w:val="single" w:sz="6" w:space="0" w:color="F5F5F5"/>
                                                <w:bottom w:val="single" w:sz="6" w:space="0" w:color="F5F5F5"/>
                                                <w:right w:val="single" w:sz="6" w:space="0" w:color="F5F5F5"/>
                                              </w:divBdr>
                                              <w:divsChild>
                                                <w:div w:id="1832524376">
                                                  <w:marLeft w:val="0"/>
                                                  <w:marRight w:val="0"/>
                                                  <w:marTop w:val="0"/>
                                                  <w:marBottom w:val="0"/>
                                                  <w:divBdr>
                                                    <w:top w:val="none" w:sz="0" w:space="0" w:color="auto"/>
                                                    <w:left w:val="none" w:sz="0" w:space="0" w:color="auto"/>
                                                    <w:bottom w:val="none" w:sz="0" w:space="0" w:color="auto"/>
                                                    <w:right w:val="none" w:sz="0" w:space="0" w:color="auto"/>
                                                  </w:divBdr>
                                                  <w:divsChild>
                                                    <w:div w:id="3691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132046">
      <w:bodyDiv w:val="1"/>
      <w:marLeft w:val="0"/>
      <w:marRight w:val="0"/>
      <w:marTop w:val="0"/>
      <w:marBottom w:val="0"/>
      <w:divBdr>
        <w:top w:val="none" w:sz="0" w:space="0" w:color="auto"/>
        <w:left w:val="none" w:sz="0" w:space="0" w:color="auto"/>
        <w:bottom w:val="none" w:sz="0" w:space="0" w:color="auto"/>
        <w:right w:val="none" w:sz="0" w:space="0" w:color="auto"/>
      </w:divBdr>
      <w:divsChild>
        <w:div w:id="6173557">
          <w:marLeft w:val="0"/>
          <w:marRight w:val="0"/>
          <w:marTop w:val="0"/>
          <w:marBottom w:val="0"/>
          <w:divBdr>
            <w:top w:val="none" w:sz="0" w:space="0" w:color="auto"/>
            <w:left w:val="none" w:sz="0" w:space="0" w:color="auto"/>
            <w:bottom w:val="none" w:sz="0" w:space="0" w:color="auto"/>
            <w:right w:val="none" w:sz="0" w:space="0" w:color="auto"/>
          </w:divBdr>
          <w:divsChild>
            <w:div w:id="382601006">
              <w:marLeft w:val="0"/>
              <w:marRight w:val="0"/>
              <w:marTop w:val="0"/>
              <w:marBottom w:val="0"/>
              <w:divBdr>
                <w:top w:val="none" w:sz="0" w:space="0" w:color="auto"/>
                <w:left w:val="none" w:sz="0" w:space="0" w:color="auto"/>
                <w:bottom w:val="none" w:sz="0" w:space="0" w:color="auto"/>
                <w:right w:val="none" w:sz="0" w:space="0" w:color="auto"/>
              </w:divBdr>
              <w:divsChild>
                <w:div w:id="51973505">
                  <w:marLeft w:val="0"/>
                  <w:marRight w:val="0"/>
                  <w:marTop w:val="0"/>
                  <w:marBottom w:val="0"/>
                  <w:divBdr>
                    <w:top w:val="none" w:sz="0" w:space="0" w:color="auto"/>
                    <w:left w:val="none" w:sz="0" w:space="0" w:color="auto"/>
                    <w:bottom w:val="none" w:sz="0" w:space="0" w:color="auto"/>
                    <w:right w:val="none" w:sz="0" w:space="0" w:color="auto"/>
                  </w:divBdr>
                  <w:divsChild>
                    <w:div w:id="733620430">
                      <w:marLeft w:val="0"/>
                      <w:marRight w:val="0"/>
                      <w:marTop w:val="0"/>
                      <w:marBottom w:val="0"/>
                      <w:divBdr>
                        <w:top w:val="none" w:sz="0" w:space="0" w:color="auto"/>
                        <w:left w:val="none" w:sz="0" w:space="0" w:color="auto"/>
                        <w:bottom w:val="none" w:sz="0" w:space="0" w:color="auto"/>
                        <w:right w:val="none" w:sz="0" w:space="0" w:color="auto"/>
                      </w:divBdr>
                      <w:divsChild>
                        <w:div w:id="1311708676">
                          <w:marLeft w:val="0"/>
                          <w:marRight w:val="0"/>
                          <w:marTop w:val="0"/>
                          <w:marBottom w:val="0"/>
                          <w:divBdr>
                            <w:top w:val="none" w:sz="0" w:space="0" w:color="auto"/>
                            <w:left w:val="none" w:sz="0" w:space="0" w:color="auto"/>
                            <w:bottom w:val="none" w:sz="0" w:space="0" w:color="auto"/>
                            <w:right w:val="none" w:sz="0" w:space="0" w:color="auto"/>
                          </w:divBdr>
                          <w:divsChild>
                            <w:div w:id="1950890654">
                              <w:marLeft w:val="0"/>
                              <w:marRight w:val="0"/>
                              <w:marTop w:val="0"/>
                              <w:marBottom w:val="0"/>
                              <w:divBdr>
                                <w:top w:val="none" w:sz="0" w:space="0" w:color="auto"/>
                                <w:left w:val="none" w:sz="0" w:space="0" w:color="auto"/>
                                <w:bottom w:val="none" w:sz="0" w:space="0" w:color="auto"/>
                                <w:right w:val="none" w:sz="0" w:space="0" w:color="auto"/>
                              </w:divBdr>
                              <w:divsChild>
                                <w:div w:id="1074667703">
                                  <w:marLeft w:val="0"/>
                                  <w:marRight w:val="0"/>
                                  <w:marTop w:val="0"/>
                                  <w:marBottom w:val="0"/>
                                  <w:divBdr>
                                    <w:top w:val="none" w:sz="0" w:space="0" w:color="auto"/>
                                    <w:left w:val="none" w:sz="0" w:space="0" w:color="auto"/>
                                    <w:bottom w:val="none" w:sz="0" w:space="0" w:color="auto"/>
                                    <w:right w:val="none" w:sz="0" w:space="0" w:color="auto"/>
                                  </w:divBdr>
                                  <w:divsChild>
                                    <w:div w:id="402605296">
                                      <w:marLeft w:val="0"/>
                                      <w:marRight w:val="60"/>
                                      <w:marTop w:val="0"/>
                                      <w:marBottom w:val="0"/>
                                      <w:divBdr>
                                        <w:top w:val="none" w:sz="0" w:space="0" w:color="auto"/>
                                        <w:left w:val="none" w:sz="0" w:space="0" w:color="auto"/>
                                        <w:bottom w:val="none" w:sz="0" w:space="0" w:color="auto"/>
                                        <w:right w:val="none" w:sz="0" w:space="0" w:color="auto"/>
                                      </w:divBdr>
                                      <w:divsChild>
                                        <w:div w:id="1129710579">
                                          <w:marLeft w:val="0"/>
                                          <w:marRight w:val="0"/>
                                          <w:marTop w:val="0"/>
                                          <w:marBottom w:val="0"/>
                                          <w:divBdr>
                                            <w:top w:val="none" w:sz="0" w:space="0" w:color="auto"/>
                                            <w:left w:val="none" w:sz="0" w:space="0" w:color="auto"/>
                                            <w:bottom w:val="none" w:sz="0" w:space="0" w:color="auto"/>
                                            <w:right w:val="none" w:sz="0" w:space="0" w:color="auto"/>
                                          </w:divBdr>
                                        </w:div>
                                        <w:div w:id="1043939789">
                                          <w:marLeft w:val="0"/>
                                          <w:marRight w:val="0"/>
                                          <w:marTop w:val="0"/>
                                          <w:marBottom w:val="0"/>
                                          <w:divBdr>
                                            <w:top w:val="single" w:sz="6" w:space="12" w:color="999999"/>
                                            <w:left w:val="single" w:sz="6" w:space="12" w:color="999999"/>
                                            <w:bottom w:val="single" w:sz="6" w:space="12" w:color="999999"/>
                                            <w:right w:val="single" w:sz="6" w:space="12" w:color="999999"/>
                                          </w:divBdr>
                                          <w:divsChild>
                                            <w:div w:id="2046951799">
                                              <w:marLeft w:val="0"/>
                                              <w:marRight w:val="0"/>
                                              <w:marTop w:val="0"/>
                                              <w:marBottom w:val="0"/>
                                              <w:divBdr>
                                                <w:top w:val="none" w:sz="0" w:space="0" w:color="auto"/>
                                                <w:left w:val="none" w:sz="0" w:space="0" w:color="auto"/>
                                                <w:bottom w:val="none" w:sz="0" w:space="0" w:color="auto"/>
                                                <w:right w:val="none" w:sz="0" w:space="0" w:color="auto"/>
                                              </w:divBdr>
                                            </w:div>
                                          </w:divsChild>
                                        </w:div>
                                        <w:div w:id="1619488288">
                                          <w:marLeft w:val="0"/>
                                          <w:marRight w:val="0"/>
                                          <w:marTop w:val="180"/>
                                          <w:marBottom w:val="0"/>
                                          <w:divBdr>
                                            <w:top w:val="none" w:sz="0" w:space="0" w:color="auto"/>
                                            <w:left w:val="none" w:sz="0" w:space="0" w:color="auto"/>
                                            <w:bottom w:val="none" w:sz="0" w:space="0" w:color="auto"/>
                                            <w:right w:val="none" w:sz="0" w:space="0" w:color="auto"/>
                                          </w:divBdr>
                                        </w:div>
                                        <w:div w:id="942689066">
                                          <w:marLeft w:val="0"/>
                                          <w:marRight w:val="0"/>
                                          <w:marTop w:val="0"/>
                                          <w:marBottom w:val="0"/>
                                          <w:divBdr>
                                            <w:top w:val="none" w:sz="0" w:space="0" w:color="auto"/>
                                            <w:left w:val="none" w:sz="0" w:space="0" w:color="auto"/>
                                            <w:bottom w:val="none" w:sz="0" w:space="0" w:color="auto"/>
                                            <w:right w:val="none" w:sz="0" w:space="0" w:color="auto"/>
                                          </w:divBdr>
                                          <w:divsChild>
                                            <w:div w:id="1501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908">
                                  <w:marLeft w:val="0"/>
                                  <w:marRight w:val="0"/>
                                  <w:marTop w:val="0"/>
                                  <w:marBottom w:val="0"/>
                                  <w:divBdr>
                                    <w:top w:val="none" w:sz="0" w:space="0" w:color="auto"/>
                                    <w:left w:val="none" w:sz="0" w:space="0" w:color="auto"/>
                                    <w:bottom w:val="none" w:sz="0" w:space="0" w:color="auto"/>
                                    <w:right w:val="none" w:sz="0" w:space="0" w:color="auto"/>
                                  </w:divBdr>
                                  <w:divsChild>
                                    <w:div w:id="1892300971">
                                      <w:marLeft w:val="60"/>
                                      <w:marRight w:val="0"/>
                                      <w:marTop w:val="0"/>
                                      <w:marBottom w:val="0"/>
                                      <w:divBdr>
                                        <w:top w:val="none" w:sz="0" w:space="0" w:color="auto"/>
                                        <w:left w:val="none" w:sz="0" w:space="0" w:color="auto"/>
                                        <w:bottom w:val="none" w:sz="0" w:space="0" w:color="auto"/>
                                        <w:right w:val="none" w:sz="0" w:space="0" w:color="auto"/>
                                      </w:divBdr>
                                      <w:divsChild>
                                        <w:div w:id="468743593">
                                          <w:marLeft w:val="0"/>
                                          <w:marRight w:val="0"/>
                                          <w:marTop w:val="0"/>
                                          <w:marBottom w:val="0"/>
                                          <w:divBdr>
                                            <w:top w:val="none" w:sz="0" w:space="0" w:color="auto"/>
                                            <w:left w:val="none" w:sz="0" w:space="0" w:color="auto"/>
                                            <w:bottom w:val="none" w:sz="0" w:space="0" w:color="auto"/>
                                            <w:right w:val="none" w:sz="0" w:space="0" w:color="auto"/>
                                          </w:divBdr>
                                          <w:divsChild>
                                            <w:div w:id="1145394716">
                                              <w:marLeft w:val="0"/>
                                              <w:marRight w:val="0"/>
                                              <w:marTop w:val="0"/>
                                              <w:marBottom w:val="120"/>
                                              <w:divBdr>
                                                <w:top w:val="single" w:sz="6" w:space="0" w:color="F5F5F5"/>
                                                <w:left w:val="single" w:sz="6" w:space="0" w:color="F5F5F5"/>
                                                <w:bottom w:val="single" w:sz="6" w:space="0" w:color="F5F5F5"/>
                                                <w:right w:val="single" w:sz="6" w:space="0" w:color="F5F5F5"/>
                                              </w:divBdr>
                                              <w:divsChild>
                                                <w:div w:id="1302737395">
                                                  <w:marLeft w:val="0"/>
                                                  <w:marRight w:val="0"/>
                                                  <w:marTop w:val="0"/>
                                                  <w:marBottom w:val="0"/>
                                                  <w:divBdr>
                                                    <w:top w:val="none" w:sz="0" w:space="0" w:color="auto"/>
                                                    <w:left w:val="none" w:sz="0" w:space="0" w:color="auto"/>
                                                    <w:bottom w:val="none" w:sz="0" w:space="0" w:color="auto"/>
                                                    <w:right w:val="none" w:sz="0" w:space="0" w:color="auto"/>
                                                  </w:divBdr>
                                                  <w:divsChild>
                                                    <w:div w:id="4912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445967">
      <w:bodyDiv w:val="1"/>
      <w:marLeft w:val="0"/>
      <w:marRight w:val="0"/>
      <w:marTop w:val="0"/>
      <w:marBottom w:val="0"/>
      <w:divBdr>
        <w:top w:val="none" w:sz="0" w:space="0" w:color="auto"/>
        <w:left w:val="none" w:sz="0" w:space="0" w:color="auto"/>
        <w:bottom w:val="none" w:sz="0" w:space="0" w:color="auto"/>
        <w:right w:val="none" w:sz="0" w:space="0" w:color="auto"/>
      </w:divBdr>
      <w:divsChild>
        <w:div w:id="424149709">
          <w:marLeft w:val="60"/>
          <w:marRight w:val="0"/>
          <w:marTop w:val="15"/>
          <w:marBottom w:val="0"/>
          <w:divBdr>
            <w:top w:val="none" w:sz="0" w:space="0" w:color="auto"/>
            <w:left w:val="none" w:sz="0" w:space="0" w:color="auto"/>
            <w:bottom w:val="none" w:sz="0" w:space="0" w:color="auto"/>
            <w:right w:val="none" w:sz="0" w:space="0" w:color="auto"/>
          </w:divBdr>
        </w:div>
      </w:divsChild>
    </w:div>
    <w:div w:id="1301107728">
      <w:bodyDiv w:val="1"/>
      <w:marLeft w:val="0"/>
      <w:marRight w:val="0"/>
      <w:marTop w:val="0"/>
      <w:marBottom w:val="0"/>
      <w:divBdr>
        <w:top w:val="none" w:sz="0" w:space="0" w:color="auto"/>
        <w:left w:val="none" w:sz="0" w:space="0" w:color="auto"/>
        <w:bottom w:val="none" w:sz="0" w:space="0" w:color="auto"/>
        <w:right w:val="none" w:sz="0" w:space="0" w:color="auto"/>
      </w:divBdr>
      <w:divsChild>
        <w:div w:id="751664111">
          <w:marLeft w:val="60"/>
          <w:marRight w:val="0"/>
          <w:marTop w:val="15"/>
          <w:marBottom w:val="0"/>
          <w:divBdr>
            <w:top w:val="none" w:sz="0" w:space="0" w:color="auto"/>
            <w:left w:val="none" w:sz="0" w:space="0" w:color="auto"/>
            <w:bottom w:val="none" w:sz="0" w:space="0" w:color="auto"/>
            <w:right w:val="none" w:sz="0" w:space="0" w:color="auto"/>
          </w:divBdr>
        </w:div>
      </w:divsChild>
    </w:div>
    <w:div w:id="2096433794">
      <w:bodyDiv w:val="1"/>
      <w:marLeft w:val="0"/>
      <w:marRight w:val="0"/>
      <w:marTop w:val="0"/>
      <w:marBottom w:val="0"/>
      <w:divBdr>
        <w:top w:val="none" w:sz="0" w:space="0" w:color="auto"/>
        <w:left w:val="none" w:sz="0" w:space="0" w:color="auto"/>
        <w:bottom w:val="none" w:sz="0" w:space="0" w:color="auto"/>
        <w:right w:val="none" w:sz="0" w:space="0" w:color="auto"/>
      </w:divBdr>
      <w:divsChild>
        <w:div w:id="1724211610">
          <w:marLeft w:val="0"/>
          <w:marRight w:val="0"/>
          <w:marTop w:val="0"/>
          <w:marBottom w:val="0"/>
          <w:divBdr>
            <w:top w:val="none" w:sz="0" w:space="0" w:color="auto"/>
            <w:left w:val="none" w:sz="0" w:space="0" w:color="auto"/>
            <w:bottom w:val="none" w:sz="0" w:space="0" w:color="auto"/>
            <w:right w:val="none" w:sz="0" w:space="0" w:color="auto"/>
          </w:divBdr>
          <w:divsChild>
            <w:div w:id="1571647739">
              <w:marLeft w:val="0"/>
              <w:marRight w:val="0"/>
              <w:marTop w:val="0"/>
              <w:marBottom w:val="0"/>
              <w:divBdr>
                <w:top w:val="none" w:sz="0" w:space="0" w:color="auto"/>
                <w:left w:val="none" w:sz="0" w:space="0" w:color="auto"/>
                <w:bottom w:val="none" w:sz="0" w:space="0" w:color="auto"/>
                <w:right w:val="none" w:sz="0" w:space="0" w:color="auto"/>
              </w:divBdr>
              <w:divsChild>
                <w:div w:id="171605553">
                  <w:marLeft w:val="0"/>
                  <w:marRight w:val="0"/>
                  <w:marTop w:val="0"/>
                  <w:marBottom w:val="0"/>
                  <w:divBdr>
                    <w:top w:val="none" w:sz="0" w:space="0" w:color="auto"/>
                    <w:left w:val="none" w:sz="0" w:space="0" w:color="auto"/>
                    <w:bottom w:val="none" w:sz="0" w:space="0" w:color="auto"/>
                    <w:right w:val="none" w:sz="0" w:space="0" w:color="auto"/>
                  </w:divBdr>
                  <w:divsChild>
                    <w:div w:id="5333519">
                      <w:marLeft w:val="0"/>
                      <w:marRight w:val="0"/>
                      <w:marTop w:val="0"/>
                      <w:marBottom w:val="0"/>
                      <w:divBdr>
                        <w:top w:val="none" w:sz="0" w:space="0" w:color="auto"/>
                        <w:left w:val="none" w:sz="0" w:space="0" w:color="auto"/>
                        <w:bottom w:val="none" w:sz="0" w:space="0" w:color="auto"/>
                        <w:right w:val="none" w:sz="0" w:space="0" w:color="auto"/>
                      </w:divBdr>
                      <w:divsChild>
                        <w:div w:id="1978413086">
                          <w:marLeft w:val="0"/>
                          <w:marRight w:val="0"/>
                          <w:marTop w:val="0"/>
                          <w:marBottom w:val="0"/>
                          <w:divBdr>
                            <w:top w:val="none" w:sz="0" w:space="0" w:color="auto"/>
                            <w:left w:val="none" w:sz="0" w:space="0" w:color="auto"/>
                            <w:bottom w:val="none" w:sz="0" w:space="0" w:color="auto"/>
                            <w:right w:val="none" w:sz="0" w:space="0" w:color="auto"/>
                          </w:divBdr>
                          <w:divsChild>
                            <w:div w:id="621691001">
                              <w:marLeft w:val="0"/>
                              <w:marRight w:val="0"/>
                              <w:marTop w:val="0"/>
                              <w:marBottom w:val="0"/>
                              <w:divBdr>
                                <w:top w:val="none" w:sz="0" w:space="0" w:color="auto"/>
                                <w:left w:val="none" w:sz="0" w:space="0" w:color="auto"/>
                                <w:bottom w:val="none" w:sz="0" w:space="0" w:color="auto"/>
                                <w:right w:val="none" w:sz="0" w:space="0" w:color="auto"/>
                              </w:divBdr>
                              <w:divsChild>
                                <w:div w:id="1350836347">
                                  <w:marLeft w:val="0"/>
                                  <w:marRight w:val="0"/>
                                  <w:marTop w:val="0"/>
                                  <w:marBottom w:val="0"/>
                                  <w:divBdr>
                                    <w:top w:val="none" w:sz="0" w:space="0" w:color="auto"/>
                                    <w:left w:val="none" w:sz="0" w:space="0" w:color="auto"/>
                                    <w:bottom w:val="none" w:sz="0" w:space="0" w:color="auto"/>
                                    <w:right w:val="none" w:sz="0" w:space="0" w:color="auto"/>
                                  </w:divBdr>
                                  <w:divsChild>
                                    <w:div w:id="1905606329">
                                      <w:marLeft w:val="0"/>
                                      <w:marRight w:val="60"/>
                                      <w:marTop w:val="0"/>
                                      <w:marBottom w:val="0"/>
                                      <w:divBdr>
                                        <w:top w:val="none" w:sz="0" w:space="0" w:color="auto"/>
                                        <w:left w:val="none" w:sz="0" w:space="0" w:color="auto"/>
                                        <w:bottom w:val="none" w:sz="0" w:space="0" w:color="auto"/>
                                        <w:right w:val="none" w:sz="0" w:space="0" w:color="auto"/>
                                      </w:divBdr>
                                      <w:divsChild>
                                        <w:div w:id="133766927">
                                          <w:marLeft w:val="0"/>
                                          <w:marRight w:val="0"/>
                                          <w:marTop w:val="0"/>
                                          <w:marBottom w:val="0"/>
                                          <w:divBdr>
                                            <w:top w:val="none" w:sz="0" w:space="0" w:color="auto"/>
                                            <w:left w:val="none" w:sz="0" w:space="0" w:color="auto"/>
                                            <w:bottom w:val="none" w:sz="0" w:space="0" w:color="auto"/>
                                            <w:right w:val="none" w:sz="0" w:space="0" w:color="auto"/>
                                          </w:divBdr>
                                        </w:div>
                                        <w:div w:id="128324009">
                                          <w:marLeft w:val="0"/>
                                          <w:marRight w:val="0"/>
                                          <w:marTop w:val="0"/>
                                          <w:marBottom w:val="0"/>
                                          <w:divBdr>
                                            <w:top w:val="single" w:sz="6" w:space="12" w:color="999999"/>
                                            <w:left w:val="single" w:sz="6" w:space="12" w:color="999999"/>
                                            <w:bottom w:val="single" w:sz="6" w:space="12" w:color="999999"/>
                                            <w:right w:val="single" w:sz="6" w:space="12" w:color="999999"/>
                                          </w:divBdr>
                                          <w:divsChild>
                                            <w:div w:id="63064046">
                                              <w:marLeft w:val="0"/>
                                              <w:marRight w:val="0"/>
                                              <w:marTop w:val="0"/>
                                              <w:marBottom w:val="0"/>
                                              <w:divBdr>
                                                <w:top w:val="none" w:sz="0" w:space="0" w:color="auto"/>
                                                <w:left w:val="none" w:sz="0" w:space="0" w:color="auto"/>
                                                <w:bottom w:val="none" w:sz="0" w:space="0" w:color="auto"/>
                                                <w:right w:val="none" w:sz="0" w:space="0" w:color="auto"/>
                                              </w:divBdr>
                                            </w:div>
                                          </w:divsChild>
                                        </w:div>
                                        <w:div w:id="548999136">
                                          <w:marLeft w:val="0"/>
                                          <w:marRight w:val="0"/>
                                          <w:marTop w:val="180"/>
                                          <w:marBottom w:val="0"/>
                                          <w:divBdr>
                                            <w:top w:val="none" w:sz="0" w:space="0" w:color="auto"/>
                                            <w:left w:val="none" w:sz="0" w:space="0" w:color="auto"/>
                                            <w:bottom w:val="none" w:sz="0" w:space="0" w:color="auto"/>
                                            <w:right w:val="none" w:sz="0" w:space="0" w:color="auto"/>
                                          </w:divBdr>
                                        </w:div>
                                        <w:div w:id="1399325129">
                                          <w:marLeft w:val="0"/>
                                          <w:marRight w:val="0"/>
                                          <w:marTop w:val="0"/>
                                          <w:marBottom w:val="0"/>
                                          <w:divBdr>
                                            <w:top w:val="none" w:sz="0" w:space="0" w:color="auto"/>
                                            <w:left w:val="none" w:sz="0" w:space="0" w:color="auto"/>
                                            <w:bottom w:val="none" w:sz="0" w:space="0" w:color="auto"/>
                                            <w:right w:val="none" w:sz="0" w:space="0" w:color="auto"/>
                                          </w:divBdr>
                                          <w:divsChild>
                                            <w:div w:id="5598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7855">
                                  <w:marLeft w:val="0"/>
                                  <w:marRight w:val="0"/>
                                  <w:marTop w:val="0"/>
                                  <w:marBottom w:val="0"/>
                                  <w:divBdr>
                                    <w:top w:val="none" w:sz="0" w:space="0" w:color="auto"/>
                                    <w:left w:val="none" w:sz="0" w:space="0" w:color="auto"/>
                                    <w:bottom w:val="none" w:sz="0" w:space="0" w:color="auto"/>
                                    <w:right w:val="none" w:sz="0" w:space="0" w:color="auto"/>
                                  </w:divBdr>
                                  <w:divsChild>
                                    <w:div w:id="213926216">
                                      <w:marLeft w:val="60"/>
                                      <w:marRight w:val="0"/>
                                      <w:marTop w:val="0"/>
                                      <w:marBottom w:val="0"/>
                                      <w:divBdr>
                                        <w:top w:val="none" w:sz="0" w:space="0" w:color="auto"/>
                                        <w:left w:val="none" w:sz="0" w:space="0" w:color="auto"/>
                                        <w:bottom w:val="none" w:sz="0" w:space="0" w:color="auto"/>
                                        <w:right w:val="none" w:sz="0" w:space="0" w:color="auto"/>
                                      </w:divBdr>
                                      <w:divsChild>
                                        <w:div w:id="2068524649">
                                          <w:marLeft w:val="0"/>
                                          <w:marRight w:val="0"/>
                                          <w:marTop w:val="0"/>
                                          <w:marBottom w:val="0"/>
                                          <w:divBdr>
                                            <w:top w:val="none" w:sz="0" w:space="0" w:color="auto"/>
                                            <w:left w:val="none" w:sz="0" w:space="0" w:color="auto"/>
                                            <w:bottom w:val="none" w:sz="0" w:space="0" w:color="auto"/>
                                            <w:right w:val="none" w:sz="0" w:space="0" w:color="auto"/>
                                          </w:divBdr>
                                          <w:divsChild>
                                            <w:div w:id="844367445">
                                              <w:marLeft w:val="0"/>
                                              <w:marRight w:val="0"/>
                                              <w:marTop w:val="0"/>
                                              <w:marBottom w:val="120"/>
                                              <w:divBdr>
                                                <w:top w:val="single" w:sz="6" w:space="0" w:color="F5F5F5"/>
                                                <w:left w:val="single" w:sz="6" w:space="0" w:color="F5F5F5"/>
                                                <w:bottom w:val="single" w:sz="6" w:space="0" w:color="F5F5F5"/>
                                                <w:right w:val="single" w:sz="6" w:space="0" w:color="F5F5F5"/>
                                              </w:divBdr>
                                              <w:divsChild>
                                                <w:div w:id="361247499">
                                                  <w:marLeft w:val="0"/>
                                                  <w:marRight w:val="0"/>
                                                  <w:marTop w:val="0"/>
                                                  <w:marBottom w:val="0"/>
                                                  <w:divBdr>
                                                    <w:top w:val="none" w:sz="0" w:space="0" w:color="auto"/>
                                                    <w:left w:val="none" w:sz="0" w:space="0" w:color="auto"/>
                                                    <w:bottom w:val="none" w:sz="0" w:space="0" w:color="auto"/>
                                                    <w:right w:val="none" w:sz="0" w:space="0" w:color="auto"/>
                                                  </w:divBdr>
                                                  <w:divsChild>
                                                    <w:div w:id="3457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urses.cn/coursestatic/course_294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Archer</dc:creator>
  <cp:lastModifiedBy>lenovo</cp:lastModifiedBy>
  <cp:revision>4</cp:revision>
  <dcterms:created xsi:type="dcterms:W3CDTF">2015-11-26T09:26:00Z</dcterms:created>
  <dcterms:modified xsi:type="dcterms:W3CDTF">2016-11-25T07:52:00Z</dcterms:modified>
</cp:coreProperties>
</file>